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E5DC" w14:textId="3504DE89" w:rsidR="00E85EA2" w:rsidRDefault="00A23916">
      <w:pPr>
        <w:spacing w:after="167"/>
        <w:ind w:left="609"/>
        <w:jc w:val="center"/>
      </w:pPr>
      <w:r>
        <w:rPr>
          <w:rFonts w:ascii="ＭＳ Ｐゴシック" w:eastAsia="ＭＳ Ｐゴシック" w:hAnsi="ＭＳ Ｐゴシック" w:cs="ＭＳ Ｐゴシック"/>
          <w:sz w:val="18"/>
        </w:rPr>
        <w:t>KFA第</w:t>
      </w:r>
      <w:r w:rsidR="00511297">
        <w:rPr>
          <w:rFonts w:ascii="ＭＳ Ｐゴシック" w:eastAsia="ＭＳ Ｐゴシック" w:hAnsi="ＭＳ Ｐゴシック" w:cs="ＭＳ Ｐゴシック"/>
          <w:sz w:val="18"/>
        </w:rPr>
        <w:t>4</w:t>
      </w:r>
      <w:r w:rsidR="00CF0810">
        <w:rPr>
          <w:rFonts w:ascii="ＭＳ Ｐゴシック" w:eastAsia="ＭＳ Ｐゴシック" w:hAnsi="ＭＳ Ｐゴシック" w:cs="ＭＳ Ｐゴシック" w:hint="eastAsia"/>
          <w:sz w:val="18"/>
        </w:rPr>
        <w:t>１</w:t>
      </w:r>
      <w:r>
        <w:rPr>
          <w:rFonts w:ascii="ＭＳ Ｐゴシック" w:eastAsia="ＭＳ Ｐゴシック" w:hAnsi="ＭＳ Ｐゴシック" w:cs="ＭＳ Ｐゴシック"/>
          <w:sz w:val="18"/>
        </w:rPr>
        <w:t>回熊本県クラブユースサッカー選手権</w:t>
      </w:r>
      <w:r w:rsidR="00647F5D">
        <w:rPr>
          <w:rFonts w:ascii="ＭＳ Ｐゴシック" w:eastAsia="ＭＳ Ｐゴシック" w:hAnsi="ＭＳ Ｐゴシック" w:cs="ＭＳ Ｐゴシック" w:hint="eastAsia"/>
          <w:sz w:val="18"/>
        </w:rPr>
        <w:t>(</w:t>
      </w:r>
      <w:r w:rsidR="002311D1">
        <w:rPr>
          <w:rFonts w:ascii="ＭＳ Ｐゴシック" w:eastAsia="ＭＳ Ｐゴシック" w:hAnsi="ＭＳ Ｐゴシック" w:cs="ＭＳ Ｐゴシック" w:hint="eastAsia"/>
          <w:sz w:val="18"/>
        </w:rPr>
        <w:t>U</w:t>
      </w:r>
      <w:r w:rsidR="00647F5D">
        <w:rPr>
          <w:rFonts w:ascii="ＭＳ Ｐゴシック" w:eastAsia="ＭＳ Ｐゴシック" w:hAnsi="ＭＳ Ｐゴシック" w:cs="ＭＳ Ｐゴシック" w:hint="eastAsia"/>
          <w:sz w:val="18"/>
        </w:rPr>
        <w:t>-15)</w:t>
      </w:r>
      <w:r>
        <w:rPr>
          <w:rFonts w:ascii="ＭＳ Ｐゴシック" w:eastAsia="ＭＳ Ｐゴシック" w:hAnsi="ＭＳ Ｐゴシック" w:cs="ＭＳ Ｐゴシック"/>
          <w:sz w:val="18"/>
        </w:rPr>
        <w:t>大会</w:t>
      </w:r>
      <w:r w:rsidR="00CD0F1F">
        <w:rPr>
          <w:rFonts w:ascii="ＭＳ Ｐゴシック" w:eastAsia="ＭＳ Ｐゴシック" w:hAnsi="ＭＳ Ｐゴシック" w:cs="ＭＳ Ｐゴシック" w:hint="eastAsia"/>
          <w:sz w:val="18"/>
        </w:rPr>
        <w:t>（第１稿）</w:t>
      </w:r>
    </w:p>
    <w:p w14:paraId="1F9E04F0" w14:textId="063B8A06" w:rsidR="00E85EA2" w:rsidRDefault="00A23916" w:rsidP="002311D1">
      <w:pPr>
        <w:spacing w:after="14" w:line="265" w:lineRule="auto"/>
        <w:ind w:left="1040" w:hangingChars="650" w:hanging="1040"/>
      </w:pPr>
      <w:r>
        <w:rPr>
          <w:rFonts w:ascii="ＭＳ Ｐゴシック" w:eastAsia="ＭＳ Ｐゴシック" w:hAnsi="ＭＳ Ｐゴシック" w:cs="ＭＳ Ｐゴシック"/>
          <w:sz w:val="16"/>
        </w:rPr>
        <w:t>１．趣　　　旨</w:t>
      </w:r>
      <w:r w:rsidR="00265344">
        <w:rPr>
          <w:rFonts w:ascii="ＭＳ Ｐゴシック" w:eastAsia="ＭＳ Ｐゴシック" w:hAnsi="ＭＳ Ｐゴシック" w:cs="ＭＳ Ｐゴシック" w:hint="eastAsia"/>
          <w:sz w:val="16"/>
        </w:rPr>
        <w:tab/>
      </w:r>
      <w:r>
        <w:rPr>
          <w:rFonts w:ascii="ＭＳ Ｐゴシック" w:eastAsia="ＭＳ Ｐゴシック" w:hAnsi="ＭＳ Ｐゴシック" w:cs="ＭＳ Ｐゴシック"/>
          <w:sz w:val="16"/>
        </w:rPr>
        <w:t>熊本県サッカー界の将来を担うユース（15歳以下）の少年達のサッカー技術の向上と、健全な心身の育成を図ることを目的とし本大会を実施する。</w:t>
      </w:r>
    </w:p>
    <w:p w14:paraId="0C3020C4" w14:textId="2AFA6849" w:rsidR="00E85EA2" w:rsidRDefault="00A23916">
      <w:pPr>
        <w:spacing w:after="14" w:line="265" w:lineRule="auto"/>
        <w:ind w:left="-5" w:hanging="10"/>
      </w:pPr>
      <w:r>
        <w:rPr>
          <w:rFonts w:ascii="ＭＳ Ｐゴシック" w:eastAsia="ＭＳ Ｐゴシック" w:hAnsi="ＭＳ Ｐゴシック" w:cs="ＭＳ Ｐゴシック"/>
          <w:sz w:val="16"/>
        </w:rPr>
        <w:t>２．名　　　称</w:t>
      </w:r>
      <w:r w:rsidR="00265344">
        <w:rPr>
          <w:rFonts w:ascii="ＭＳ Ｐゴシック" w:eastAsia="ＭＳ Ｐゴシック" w:hAnsi="ＭＳ Ｐゴシック" w:cs="ＭＳ Ｐゴシック" w:hint="eastAsia"/>
          <w:sz w:val="16"/>
        </w:rPr>
        <w:tab/>
        <w:t xml:space="preserve">   </w:t>
      </w:r>
      <w:r w:rsidR="002311D1">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sz w:val="16"/>
        </w:rPr>
        <w:t>KFA第</w:t>
      </w:r>
      <w:r w:rsidR="00511297">
        <w:rPr>
          <w:rFonts w:ascii="ＭＳ Ｐゴシック" w:eastAsia="ＭＳ Ｐゴシック" w:hAnsi="ＭＳ Ｐゴシック" w:cs="ＭＳ Ｐゴシック"/>
          <w:sz w:val="16"/>
        </w:rPr>
        <w:t>4</w:t>
      </w:r>
      <w:r w:rsidR="00CF0810">
        <w:rPr>
          <w:rFonts w:ascii="ＭＳ Ｐゴシック" w:eastAsia="ＭＳ Ｐゴシック" w:hAnsi="ＭＳ Ｐゴシック" w:cs="ＭＳ Ｐゴシック" w:hint="eastAsia"/>
          <w:sz w:val="16"/>
        </w:rPr>
        <w:t>１</w:t>
      </w:r>
      <w:r>
        <w:rPr>
          <w:rFonts w:ascii="ＭＳ Ｐゴシック" w:eastAsia="ＭＳ Ｐゴシック" w:hAnsi="ＭＳ Ｐゴシック" w:cs="ＭＳ Ｐゴシック"/>
          <w:sz w:val="16"/>
        </w:rPr>
        <w:t>回熊本県クラブユースサッカー選手権</w:t>
      </w:r>
      <w:r w:rsidR="00404F80">
        <w:rPr>
          <w:rFonts w:ascii="ＭＳ Ｐゴシック" w:eastAsia="ＭＳ Ｐゴシック" w:hAnsi="ＭＳ Ｐゴシック" w:cs="ＭＳ Ｐゴシック" w:hint="eastAsia"/>
          <w:sz w:val="16"/>
        </w:rPr>
        <w:t>(Ｕ-15)</w:t>
      </w:r>
      <w:r>
        <w:rPr>
          <w:rFonts w:ascii="ＭＳ Ｐゴシック" w:eastAsia="ＭＳ Ｐゴシック" w:hAnsi="ＭＳ Ｐゴシック" w:cs="ＭＳ Ｐゴシック"/>
          <w:sz w:val="16"/>
        </w:rPr>
        <w:t>大会</w:t>
      </w:r>
    </w:p>
    <w:p w14:paraId="2D65ADCF" w14:textId="201FD151" w:rsidR="00E85EA2" w:rsidRDefault="00A23916">
      <w:pPr>
        <w:spacing w:after="37" w:line="265" w:lineRule="auto"/>
        <w:ind w:left="-5" w:hanging="10"/>
      </w:pPr>
      <w:r>
        <w:rPr>
          <w:rFonts w:ascii="ＭＳ Ｐゴシック" w:eastAsia="ＭＳ Ｐゴシック" w:hAnsi="ＭＳ Ｐゴシック" w:cs="ＭＳ Ｐゴシック"/>
          <w:sz w:val="16"/>
        </w:rPr>
        <w:t xml:space="preserve">３．主　　　催 </w:t>
      </w:r>
      <w:r w:rsidR="002E4393">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一般社団法人熊本県サッカー協会</w:t>
      </w:r>
    </w:p>
    <w:p w14:paraId="6013789A" w14:textId="44C1F10B" w:rsidR="00D721C9" w:rsidRDefault="00A23916" w:rsidP="00D721C9">
      <w:pPr>
        <w:spacing w:after="39" w:line="265" w:lineRule="auto"/>
        <w:ind w:left="-5" w:hanging="10"/>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 xml:space="preserve">４．主　　　管 </w:t>
      </w:r>
      <w:r w:rsidR="002E4393">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熊本県クラブユースサッカー連盟</w:t>
      </w:r>
    </w:p>
    <w:p w14:paraId="45896A99" w14:textId="3A49F201" w:rsidR="00E85EA2" w:rsidRPr="00D721C9" w:rsidRDefault="00D721C9" w:rsidP="00D721C9">
      <w:pPr>
        <w:spacing w:after="39" w:line="265" w:lineRule="auto"/>
        <w:ind w:left="-5" w:hanging="10"/>
        <w:rPr>
          <w:rFonts w:ascii="ＭＳ Ｐゴシック" w:eastAsia="ＭＳ Ｐゴシック" w:hAnsi="ＭＳ Ｐゴシック" w:cs="ＭＳ Ｐゴシック"/>
          <w:sz w:val="16"/>
        </w:rPr>
      </w:pPr>
      <w:r>
        <w:rPr>
          <w:rFonts w:ascii="ＭＳ Ｐゴシック" w:eastAsia="ＭＳ Ｐゴシック" w:hAnsi="ＭＳ Ｐゴシック" w:cs="ＭＳ ゴシック" w:hint="eastAsia"/>
          <w:sz w:val="16"/>
        </w:rPr>
        <w:t>５</w:t>
      </w:r>
      <w:r>
        <w:rPr>
          <w:rFonts w:ascii="ＭＳ Ｐゴシック" w:eastAsia="ＭＳ Ｐゴシック" w:hAnsi="ＭＳ Ｐゴシック" w:cs="ＭＳ ゴシック"/>
          <w:sz w:val="16"/>
        </w:rPr>
        <w:t xml:space="preserve">.  </w:t>
      </w:r>
      <w:r w:rsidR="00A23916" w:rsidRPr="00D721C9">
        <w:rPr>
          <w:rFonts w:ascii="ＭＳ Ｐゴシック" w:eastAsia="ＭＳ Ｐゴシック" w:hAnsi="ＭＳ Ｐゴシック" w:cs="ＭＳ ゴシック" w:hint="eastAsia"/>
          <w:sz w:val="16"/>
        </w:rPr>
        <w:t xml:space="preserve">日　</w:t>
      </w:r>
      <w:r w:rsidR="002311D1">
        <w:rPr>
          <w:rFonts w:ascii="ＭＳ Ｐゴシック" w:eastAsia="ＭＳ Ｐゴシック" w:hAnsi="ＭＳ Ｐゴシック" w:cs="ＭＳ ゴシック" w:hint="eastAsia"/>
          <w:sz w:val="16"/>
        </w:rPr>
        <w:t xml:space="preserve">　</w:t>
      </w:r>
      <w:r w:rsidR="002311D1">
        <w:rPr>
          <w:rFonts w:ascii="ＭＳ Ｐゴシック" w:eastAsia="ＭＳ Ｐゴシック" w:hAnsi="ＭＳ Ｐゴシック" w:cs="ＭＳ ゴシック"/>
          <w:sz w:val="16"/>
        </w:rPr>
        <w:t xml:space="preserve">  </w:t>
      </w:r>
      <w:r w:rsidR="00A23916" w:rsidRPr="00D721C9">
        <w:rPr>
          <w:rFonts w:ascii="ＭＳ Ｐゴシック" w:eastAsia="ＭＳ Ｐゴシック" w:hAnsi="ＭＳ Ｐゴシック" w:cs="ＭＳ ゴシック" w:hint="eastAsia"/>
          <w:sz w:val="16"/>
        </w:rPr>
        <w:t>程</w:t>
      </w:r>
      <w:r w:rsidR="00A23916" w:rsidRPr="00D721C9">
        <w:rPr>
          <w:rFonts w:ascii="ＭＳ Ｐゴシック" w:eastAsia="ＭＳ Ｐゴシック" w:hAnsi="ＭＳ Ｐゴシック"/>
          <w:sz w:val="16"/>
        </w:rPr>
        <w:t xml:space="preserve"> </w:t>
      </w:r>
      <w:r w:rsidR="002E4393" w:rsidRPr="00D721C9">
        <w:rPr>
          <w:rFonts w:ascii="ＭＳ Ｐゴシック" w:eastAsia="ＭＳ Ｐゴシック" w:hAnsi="ＭＳ Ｐゴシック" w:cs="ＭＳ ゴシック" w:hint="eastAsia"/>
          <w:sz w:val="16"/>
        </w:rPr>
        <w:t xml:space="preserve">　</w:t>
      </w:r>
      <w:r w:rsidR="0003577F" w:rsidRPr="00D721C9">
        <w:rPr>
          <w:rFonts w:ascii="ＭＳ Ｐゴシック" w:eastAsia="ＭＳ Ｐゴシック" w:hAnsi="ＭＳ Ｐゴシック"/>
          <w:color w:val="000000" w:themeColor="text1"/>
          <w:sz w:val="16"/>
          <w:szCs w:val="16"/>
        </w:rPr>
        <w:t>4</w:t>
      </w:r>
      <w:r w:rsidR="00A23916" w:rsidRPr="00D721C9">
        <w:rPr>
          <w:rFonts w:ascii="ＭＳ Ｐゴシック" w:eastAsia="ＭＳ Ｐゴシック" w:hAnsi="ＭＳ Ｐゴシック" w:cs="ＭＳ ゴシック" w:hint="eastAsia"/>
          <w:color w:val="000000" w:themeColor="text1"/>
          <w:sz w:val="16"/>
          <w:szCs w:val="16"/>
        </w:rPr>
        <w:t>月</w:t>
      </w:r>
      <w:r w:rsidR="00CC5FE2" w:rsidRPr="00D721C9">
        <w:rPr>
          <w:rFonts w:ascii="ＭＳ Ｐゴシック" w:eastAsia="ＭＳ Ｐゴシック" w:hAnsi="ＭＳ Ｐゴシック" w:hint="eastAsia"/>
          <w:color w:val="000000" w:themeColor="text1"/>
          <w:sz w:val="16"/>
          <w:szCs w:val="16"/>
        </w:rPr>
        <w:t>2</w:t>
      </w:r>
      <w:r w:rsidR="0068789F">
        <w:rPr>
          <w:rFonts w:ascii="ＭＳ Ｐゴシック" w:eastAsia="ＭＳ Ｐゴシック" w:hAnsi="ＭＳ Ｐゴシック" w:hint="eastAsia"/>
          <w:color w:val="000000" w:themeColor="text1"/>
          <w:sz w:val="16"/>
          <w:szCs w:val="16"/>
        </w:rPr>
        <w:t>5</w:t>
      </w:r>
      <w:r w:rsidR="00A23916" w:rsidRPr="00D721C9">
        <w:rPr>
          <w:rFonts w:ascii="ＭＳ Ｐゴシック" w:eastAsia="ＭＳ Ｐゴシック" w:hAnsi="ＭＳ Ｐゴシック" w:cs="ＭＳ ゴシック" w:hint="eastAsia"/>
          <w:color w:val="000000" w:themeColor="text1"/>
          <w:sz w:val="16"/>
          <w:szCs w:val="16"/>
        </w:rPr>
        <w:t>日、</w:t>
      </w:r>
      <w:r w:rsidR="0003577F" w:rsidRPr="00D721C9">
        <w:rPr>
          <w:rFonts w:ascii="ＭＳ Ｐゴシック" w:eastAsia="ＭＳ Ｐゴシック" w:hAnsi="ＭＳ Ｐゴシック"/>
          <w:color w:val="000000" w:themeColor="text1"/>
          <w:sz w:val="16"/>
          <w:szCs w:val="16"/>
        </w:rPr>
        <w:t>29</w:t>
      </w:r>
      <w:r w:rsidR="00A23916" w:rsidRPr="00D721C9">
        <w:rPr>
          <w:rFonts w:ascii="ＭＳ Ｐゴシック" w:eastAsia="ＭＳ Ｐゴシック" w:hAnsi="ＭＳ Ｐゴシック" w:cs="ＭＳ ゴシック" w:hint="eastAsia"/>
          <w:color w:val="000000" w:themeColor="text1"/>
          <w:sz w:val="16"/>
          <w:szCs w:val="16"/>
        </w:rPr>
        <w:t>日、</w:t>
      </w:r>
      <w:r w:rsidR="0003577F" w:rsidRPr="00D721C9">
        <w:rPr>
          <w:rFonts w:ascii="ＭＳ Ｐゴシック" w:eastAsia="ＭＳ Ｐゴシック" w:hAnsi="ＭＳ Ｐゴシック"/>
          <w:color w:val="000000" w:themeColor="text1"/>
          <w:sz w:val="16"/>
          <w:szCs w:val="16"/>
        </w:rPr>
        <w:t>5</w:t>
      </w:r>
      <w:r w:rsidR="00A23916" w:rsidRPr="00D721C9">
        <w:rPr>
          <w:rFonts w:ascii="ＭＳ Ｐゴシック" w:eastAsia="ＭＳ Ｐゴシック" w:hAnsi="ＭＳ Ｐゴシック" w:cs="ＭＳ ゴシック" w:hint="eastAsia"/>
          <w:color w:val="000000" w:themeColor="text1"/>
          <w:sz w:val="16"/>
          <w:szCs w:val="16"/>
        </w:rPr>
        <w:t>月</w:t>
      </w:r>
      <w:r w:rsidR="0003577F" w:rsidRPr="00D721C9">
        <w:rPr>
          <w:rFonts w:ascii="ＭＳ Ｐゴシック" w:eastAsia="ＭＳ Ｐゴシック" w:hAnsi="ＭＳ Ｐゴシック"/>
          <w:color w:val="000000" w:themeColor="text1"/>
          <w:sz w:val="16"/>
          <w:szCs w:val="16"/>
        </w:rPr>
        <w:t>3</w:t>
      </w:r>
      <w:r w:rsidR="00AE7454" w:rsidRPr="00D721C9">
        <w:rPr>
          <w:rFonts w:ascii="ＭＳ Ｐゴシック" w:eastAsia="ＭＳ Ｐゴシック" w:hAnsi="ＭＳ Ｐゴシック" w:cs="ＭＳ ゴシック" w:hint="eastAsia"/>
          <w:color w:val="000000" w:themeColor="text1"/>
          <w:sz w:val="16"/>
          <w:szCs w:val="16"/>
        </w:rPr>
        <w:t>日</w:t>
      </w:r>
      <w:r w:rsidR="00E6697E" w:rsidRPr="00D721C9">
        <w:rPr>
          <w:rFonts w:ascii="ＭＳ Ｐゴシック" w:eastAsia="ＭＳ Ｐゴシック" w:hAnsi="ＭＳ Ｐゴシック" w:cs="ＭＳ ゴシック" w:hint="eastAsia"/>
          <w:color w:val="000000" w:themeColor="text1"/>
          <w:sz w:val="16"/>
          <w:szCs w:val="16"/>
        </w:rPr>
        <w:t>、</w:t>
      </w:r>
      <w:r w:rsidR="0003577F" w:rsidRPr="00D721C9">
        <w:rPr>
          <w:rFonts w:ascii="ＭＳ Ｐゴシック" w:eastAsia="ＭＳ Ｐゴシック" w:hAnsi="ＭＳ Ｐゴシック"/>
          <w:color w:val="000000" w:themeColor="text1"/>
          <w:sz w:val="16"/>
          <w:szCs w:val="16"/>
        </w:rPr>
        <w:t>5</w:t>
      </w:r>
      <w:r w:rsidR="00A23916" w:rsidRPr="00D721C9">
        <w:rPr>
          <w:rFonts w:ascii="ＭＳ Ｐゴシック" w:eastAsia="ＭＳ Ｐゴシック" w:hAnsi="ＭＳ Ｐゴシック" w:cs="ＭＳ ゴシック" w:hint="eastAsia"/>
          <w:color w:val="000000" w:themeColor="text1"/>
          <w:sz w:val="16"/>
          <w:szCs w:val="16"/>
        </w:rPr>
        <w:t>日</w:t>
      </w:r>
      <w:r w:rsidR="00287ED1" w:rsidRPr="00D721C9">
        <w:rPr>
          <w:rFonts w:ascii="ＭＳ Ｐゴシック" w:eastAsia="ＭＳ Ｐゴシック" w:hAnsi="ＭＳ Ｐゴシック" w:cs="ＭＳ ゴシック" w:hint="eastAsia"/>
          <w:color w:val="000000" w:themeColor="text1"/>
          <w:sz w:val="16"/>
          <w:szCs w:val="16"/>
        </w:rPr>
        <w:t>、</w:t>
      </w:r>
      <w:r w:rsidR="00CF0810">
        <w:rPr>
          <w:rFonts w:ascii="ＭＳ Ｐゴシック" w:eastAsia="ＭＳ Ｐゴシック" w:hAnsi="ＭＳ Ｐゴシック" w:cs="ＭＳ ゴシック" w:hint="eastAsia"/>
          <w:color w:val="000000" w:themeColor="text1"/>
          <w:sz w:val="16"/>
          <w:szCs w:val="16"/>
        </w:rPr>
        <w:t>9日、</w:t>
      </w:r>
      <w:r w:rsidR="00287ED1" w:rsidRPr="00D721C9">
        <w:rPr>
          <w:rFonts w:ascii="ＭＳ Ｐゴシック" w:eastAsia="ＭＳ Ｐゴシック" w:hAnsi="ＭＳ Ｐゴシック" w:hint="eastAsia"/>
          <w:color w:val="000000" w:themeColor="text1"/>
          <w:sz w:val="16"/>
          <w:szCs w:val="16"/>
        </w:rPr>
        <w:t>1</w:t>
      </w:r>
      <w:r w:rsidR="00511297" w:rsidRPr="00D721C9">
        <w:rPr>
          <w:rFonts w:ascii="ＭＳ Ｐゴシック" w:eastAsia="ＭＳ Ｐゴシック" w:hAnsi="ＭＳ Ｐゴシック" w:hint="eastAsia"/>
          <w:color w:val="000000" w:themeColor="text1"/>
          <w:sz w:val="16"/>
          <w:szCs w:val="16"/>
        </w:rPr>
        <w:t>0</w:t>
      </w:r>
      <w:r w:rsidR="00287ED1" w:rsidRPr="00D721C9">
        <w:rPr>
          <w:rFonts w:ascii="ＭＳ Ｐゴシック" w:eastAsia="ＭＳ Ｐゴシック" w:hAnsi="ＭＳ Ｐゴシック" w:cs="ＭＳ ゴシック" w:hint="eastAsia"/>
          <w:color w:val="000000" w:themeColor="text1"/>
          <w:sz w:val="16"/>
          <w:szCs w:val="16"/>
        </w:rPr>
        <w:t>日</w:t>
      </w:r>
      <w:r w:rsidR="004C6995" w:rsidRPr="00D721C9">
        <w:rPr>
          <w:rFonts w:ascii="ＭＳ Ｐゴシック" w:eastAsia="ＭＳ Ｐゴシック" w:hAnsi="ＭＳ Ｐゴシック" w:cs="ＭＳ ゴシック" w:hint="eastAsia"/>
          <w:color w:val="000000" w:themeColor="text1"/>
          <w:sz w:val="16"/>
          <w:szCs w:val="16"/>
        </w:rPr>
        <w:t xml:space="preserve">　</w:t>
      </w:r>
      <w:r w:rsidR="00A23916" w:rsidRPr="00D721C9">
        <w:rPr>
          <w:rFonts w:ascii="ＭＳ Ｐゴシック" w:eastAsia="ＭＳ Ｐゴシック" w:hAnsi="ＭＳ Ｐゴシック" w:cs="ＭＳ ゴシック" w:hint="eastAsia"/>
          <w:color w:val="000000" w:themeColor="text1"/>
          <w:sz w:val="16"/>
          <w:szCs w:val="16"/>
        </w:rPr>
        <w:t>（</w:t>
      </w:r>
      <w:r w:rsidR="00CF0810">
        <w:rPr>
          <w:rFonts w:ascii="ＭＳ Ｐゴシック" w:eastAsia="ＭＳ Ｐゴシック" w:hAnsi="ＭＳ Ｐゴシック" w:cs="ＭＳ ゴシック" w:hint="eastAsia"/>
          <w:color w:val="000000" w:themeColor="text1"/>
          <w:sz w:val="16"/>
          <w:szCs w:val="16"/>
        </w:rPr>
        <w:t>予備日</w:t>
      </w:r>
      <w:r w:rsidR="0068789F">
        <w:rPr>
          <w:rFonts w:ascii="ＭＳ Ｐゴシック" w:eastAsia="ＭＳ Ｐゴシック" w:hAnsi="ＭＳ Ｐゴシック" w:cs="ＭＳ ゴシック" w:hint="eastAsia"/>
          <w:color w:val="000000" w:themeColor="text1"/>
          <w:sz w:val="16"/>
          <w:szCs w:val="16"/>
        </w:rPr>
        <w:t>5月6日、5月23日</w:t>
      </w:r>
      <w:r w:rsidR="00A23916" w:rsidRPr="00D721C9">
        <w:rPr>
          <w:rFonts w:ascii="ＭＳ Ｐゴシック" w:eastAsia="ＭＳ Ｐゴシック" w:hAnsi="ＭＳ Ｐゴシック" w:cs="ＭＳ ゴシック" w:hint="eastAsia"/>
          <w:color w:val="000000" w:themeColor="text1"/>
          <w:sz w:val="16"/>
          <w:szCs w:val="16"/>
        </w:rPr>
        <w:t>）</w:t>
      </w:r>
    </w:p>
    <w:tbl>
      <w:tblPr>
        <w:tblStyle w:val="TableGrid"/>
        <w:tblW w:w="9270" w:type="dxa"/>
        <w:tblInd w:w="0" w:type="dxa"/>
        <w:tblLook w:val="04A0" w:firstRow="1" w:lastRow="0" w:firstColumn="1" w:lastColumn="0" w:noHBand="0" w:noVBand="1"/>
      </w:tblPr>
      <w:tblGrid>
        <w:gridCol w:w="954"/>
        <w:gridCol w:w="8316"/>
      </w:tblGrid>
      <w:tr w:rsidR="00E85EA2" w:rsidRPr="002E4393" w14:paraId="4545CC16" w14:textId="77777777" w:rsidTr="00C34552">
        <w:trPr>
          <w:trHeight w:val="5046"/>
        </w:trPr>
        <w:tc>
          <w:tcPr>
            <w:tcW w:w="9270" w:type="dxa"/>
            <w:gridSpan w:val="2"/>
            <w:tcBorders>
              <w:top w:val="nil"/>
              <w:left w:val="nil"/>
              <w:bottom w:val="nil"/>
              <w:right w:val="nil"/>
            </w:tcBorders>
          </w:tcPr>
          <w:p w14:paraId="43CB4BD2" w14:textId="514A7502" w:rsidR="00E85EA2" w:rsidRDefault="00A23916">
            <w:pPr>
              <w:spacing w:after="39"/>
            </w:pPr>
            <w:r>
              <w:rPr>
                <w:rFonts w:ascii="ＭＳ Ｐゴシック" w:eastAsia="ＭＳ Ｐゴシック" w:hAnsi="ＭＳ Ｐゴシック" w:cs="ＭＳ Ｐゴシック"/>
                <w:sz w:val="16"/>
              </w:rPr>
              <w:t xml:space="preserve">６．会　　　場 </w:t>
            </w:r>
            <w:r w:rsidR="002E4393">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熊本県各会場</w:t>
            </w:r>
          </w:p>
          <w:p w14:paraId="692881C4" w14:textId="2B3E9D9F" w:rsidR="00E85EA2" w:rsidRPr="00E6485D" w:rsidRDefault="00A23916">
            <w:pPr>
              <w:spacing w:after="29"/>
              <w:rPr>
                <w:rFonts w:ascii="ＭＳ Ｐゴシック" w:eastAsia="ＭＳ Ｐゴシック" w:hAnsi="ＭＳ Ｐゴシック" w:cs="ＭＳ Ｐゴシック"/>
                <w:color w:val="FF0000"/>
                <w:sz w:val="16"/>
                <w:highlight w:val="yellow"/>
              </w:rPr>
            </w:pPr>
            <w:r>
              <w:rPr>
                <w:rFonts w:ascii="ＭＳ Ｐゴシック" w:eastAsia="ＭＳ Ｐゴシック" w:hAnsi="ＭＳ Ｐゴシック" w:cs="ＭＳ Ｐゴシック"/>
                <w:sz w:val="16"/>
              </w:rPr>
              <w:t>７．監督会議</w:t>
            </w:r>
            <w:r w:rsidR="002E4393">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 xml:space="preserve"> </w:t>
            </w:r>
            <w:r w:rsidR="00E5389A" w:rsidRPr="008069C8">
              <w:rPr>
                <w:rFonts w:ascii="ＭＳ Ｐゴシック" w:eastAsia="ＭＳ Ｐゴシック" w:hAnsi="ＭＳ Ｐゴシック" w:cs="ＭＳ Ｐゴシック" w:hint="eastAsia"/>
                <w:color w:val="000000" w:themeColor="text1"/>
                <w:sz w:val="16"/>
              </w:rPr>
              <w:t>4</w:t>
            </w:r>
            <w:r w:rsidR="007301E4" w:rsidRPr="008069C8">
              <w:rPr>
                <w:rFonts w:ascii="ＭＳ Ｐゴシック" w:eastAsia="ＭＳ Ｐゴシック" w:hAnsi="ＭＳ Ｐゴシック" w:cs="ＭＳ Ｐゴシック" w:hint="eastAsia"/>
                <w:color w:val="000000" w:themeColor="text1"/>
                <w:sz w:val="16"/>
              </w:rPr>
              <w:t>月</w:t>
            </w:r>
            <w:r w:rsidR="0068789F">
              <w:rPr>
                <w:rFonts w:ascii="ＭＳ Ｐゴシック" w:eastAsia="ＭＳ Ｐゴシック" w:hAnsi="ＭＳ Ｐゴシック" w:cs="ＭＳ Ｐゴシック" w:hint="eastAsia"/>
                <w:color w:val="000000" w:themeColor="text1"/>
                <w:sz w:val="16"/>
              </w:rPr>
              <w:t>4</w:t>
            </w:r>
            <w:r w:rsidR="005B6BE2" w:rsidRPr="008069C8">
              <w:rPr>
                <w:rFonts w:ascii="ＭＳ Ｐゴシック" w:eastAsia="ＭＳ Ｐゴシック" w:hAnsi="ＭＳ Ｐゴシック" w:cs="ＭＳ Ｐゴシック"/>
                <w:color w:val="000000" w:themeColor="text1"/>
                <w:sz w:val="16"/>
              </w:rPr>
              <w:t>日（</w:t>
            </w:r>
            <w:r w:rsidR="00511297">
              <w:rPr>
                <w:rFonts w:ascii="ＭＳ Ｐゴシック" w:eastAsia="ＭＳ Ｐゴシック" w:hAnsi="ＭＳ Ｐゴシック" w:cs="ＭＳ Ｐゴシック" w:hint="eastAsia"/>
                <w:color w:val="000000" w:themeColor="text1"/>
                <w:sz w:val="16"/>
              </w:rPr>
              <w:t>土</w:t>
            </w:r>
            <w:r w:rsidRPr="008069C8">
              <w:rPr>
                <w:rFonts w:ascii="ＭＳ Ｐゴシック" w:eastAsia="ＭＳ Ｐゴシック" w:hAnsi="ＭＳ Ｐゴシック" w:cs="ＭＳ Ｐゴシック"/>
                <w:color w:val="000000" w:themeColor="text1"/>
                <w:sz w:val="16"/>
              </w:rPr>
              <w:t>）</w:t>
            </w:r>
            <w:r w:rsidR="0038125A">
              <w:rPr>
                <w:rFonts w:ascii="ＭＳ Ｐゴシック" w:eastAsia="ＭＳ Ｐゴシック" w:hAnsi="ＭＳ Ｐゴシック" w:cs="ＭＳ Ｐゴシック" w:hint="eastAsia"/>
                <w:color w:val="000000" w:themeColor="text1"/>
                <w:sz w:val="16"/>
              </w:rPr>
              <w:t xml:space="preserve"> </w:t>
            </w:r>
            <w:r w:rsidR="0038125A">
              <w:rPr>
                <w:rFonts w:ascii="ＭＳ Ｐゴシック" w:eastAsia="ＭＳ Ｐゴシック" w:hAnsi="ＭＳ Ｐゴシック" w:cs="ＭＳ Ｐゴシック"/>
                <w:color w:val="000000" w:themeColor="text1"/>
                <w:sz w:val="16"/>
              </w:rPr>
              <w:t>15:15</w:t>
            </w:r>
            <w:r w:rsidR="0038125A">
              <w:rPr>
                <w:rFonts w:ascii="ＭＳ Ｐゴシック" w:eastAsia="ＭＳ Ｐゴシック" w:hAnsi="ＭＳ Ｐゴシック" w:cs="ＭＳ Ｐゴシック" w:hint="eastAsia"/>
                <w:color w:val="000000" w:themeColor="text1"/>
                <w:sz w:val="16"/>
              </w:rPr>
              <w:t>予定　場所：嘉島町民会館会議室</w:t>
            </w:r>
            <w:r w:rsidR="0038125A">
              <w:rPr>
                <w:rFonts w:ascii="ＭＳ Ｐゴシック" w:eastAsia="ＭＳ Ｐゴシック" w:hAnsi="ＭＳ Ｐゴシック" w:cs="ＭＳ Ｐゴシック"/>
                <w:color w:val="000000" w:themeColor="text1"/>
                <w:sz w:val="16"/>
              </w:rPr>
              <w:t>2</w:t>
            </w:r>
            <w:r w:rsidR="0038125A">
              <w:rPr>
                <w:rFonts w:ascii="ＭＳ Ｐゴシック" w:eastAsia="ＭＳ Ｐゴシック" w:hAnsi="ＭＳ Ｐゴシック" w:cs="ＭＳ Ｐゴシック" w:hint="eastAsia"/>
                <w:color w:val="000000" w:themeColor="text1"/>
                <w:sz w:val="16"/>
              </w:rPr>
              <w:t>〜</w:t>
            </w:r>
            <w:r w:rsidR="0038125A">
              <w:rPr>
                <w:rFonts w:ascii="ＭＳ Ｐゴシック" w:eastAsia="ＭＳ Ｐゴシック" w:hAnsi="ＭＳ Ｐゴシック" w:cs="ＭＳ Ｐゴシック"/>
                <w:color w:val="000000" w:themeColor="text1"/>
                <w:sz w:val="16"/>
              </w:rPr>
              <w:t>3</w:t>
            </w:r>
          </w:p>
          <w:p w14:paraId="52072B2C" w14:textId="7B050498" w:rsidR="00E85EA2" w:rsidRDefault="00A23916">
            <w:pPr>
              <w:spacing w:after="17"/>
            </w:pPr>
            <w:r>
              <w:rPr>
                <w:rFonts w:ascii="ＭＳ Ｐゴシック" w:eastAsia="ＭＳ Ｐゴシック" w:hAnsi="ＭＳ Ｐゴシック" w:cs="ＭＳ Ｐゴシック"/>
                <w:sz w:val="16"/>
              </w:rPr>
              <w:t>８．参加資格</w:t>
            </w:r>
            <w:r w:rsidR="002E4393">
              <w:rPr>
                <w:rFonts w:ascii="ＭＳ Ｐゴシック" w:eastAsia="ＭＳ Ｐゴシック" w:hAnsi="ＭＳ Ｐゴシック" w:cs="ＭＳ Ｐゴシック" w:hint="eastAsia"/>
                <w:sz w:val="16"/>
              </w:rPr>
              <w:t xml:space="preserve">　</w:t>
            </w:r>
            <w:r>
              <w:rPr>
                <w:rFonts w:ascii="ＭＳ Ｐゴシック" w:eastAsia="ＭＳ Ｐゴシック" w:hAnsi="ＭＳ Ｐゴシック" w:cs="ＭＳ Ｐゴシック"/>
                <w:sz w:val="16"/>
              </w:rPr>
              <w:t xml:space="preserve"> 【チーム】</w:t>
            </w:r>
          </w:p>
          <w:p w14:paraId="78101132" w14:textId="5E2D406D" w:rsidR="00E85EA2" w:rsidRDefault="00A23916">
            <w:pPr>
              <w:numPr>
                <w:ilvl w:val="0"/>
                <w:numId w:val="2"/>
              </w:numPr>
              <w:spacing w:after="25"/>
              <w:ind w:hanging="260"/>
            </w:pPr>
            <w:r>
              <w:rPr>
                <w:rFonts w:ascii="ＭＳ Ｐゴシック" w:eastAsia="ＭＳ Ｐゴシック" w:hAnsi="ＭＳ Ｐゴシック" w:cs="ＭＳ Ｐゴシック"/>
                <w:sz w:val="16"/>
              </w:rPr>
              <w:t>202</w:t>
            </w:r>
            <w:r w:rsidR="00CF0810">
              <w:rPr>
                <w:rFonts w:ascii="ＭＳ Ｐゴシック" w:eastAsia="ＭＳ Ｐゴシック" w:hAnsi="ＭＳ Ｐゴシック" w:cs="ＭＳ Ｐゴシック" w:hint="eastAsia"/>
                <w:sz w:val="16"/>
              </w:rPr>
              <w:t>6</w:t>
            </w:r>
            <w:r>
              <w:rPr>
                <w:rFonts w:ascii="ＭＳ Ｐゴシック" w:eastAsia="ＭＳ Ｐゴシック" w:hAnsi="ＭＳ Ｐゴシック" w:cs="ＭＳ Ｐゴシック"/>
                <w:sz w:val="16"/>
              </w:rPr>
              <w:t>年度(公財）日本サッカー協会第３種登録し、なおかつ(一財）日本クラブユースサッカー連盟に加盟登録されたチーム</w:t>
            </w:r>
          </w:p>
          <w:p w14:paraId="1B709FAE" w14:textId="5196C437" w:rsidR="00E85EA2" w:rsidRDefault="00A23916">
            <w:pPr>
              <w:numPr>
                <w:ilvl w:val="0"/>
                <w:numId w:val="2"/>
              </w:numPr>
              <w:spacing w:after="13"/>
              <w:ind w:hanging="260"/>
            </w:pPr>
            <w:r>
              <w:rPr>
                <w:rFonts w:ascii="ＭＳ Ｐゴシック" w:eastAsia="ＭＳ Ｐゴシック" w:hAnsi="ＭＳ Ｐゴシック" w:cs="ＭＳ Ｐゴシック"/>
                <w:sz w:val="16"/>
              </w:rPr>
              <w:t>九州リーグ</w:t>
            </w:r>
            <w:r w:rsidR="0068789F">
              <w:rPr>
                <w:rFonts w:ascii="ＭＳ Ｐゴシック" w:eastAsia="ＭＳ Ｐゴシック" w:hAnsi="ＭＳ Ｐゴシック" w:cs="ＭＳ Ｐゴシック" w:hint="eastAsia"/>
                <w:sz w:val="16"/>
              </w:rPr>
              <w:t>1部の2チーム及び九州リーグ2部の2チームには</w:t>
            </w:r>
            <w:r>
              <w:rPr>
                <w:rFonts w:ascii="ＭＳ Ｐゴシック" w:eastAsia="ＭＳ Ｐゴシック" w:hAnsi="ＭＳ Ｐゴシック" w:cs="ＭＳ Ｐゴシック"/>
                <w:sz w:val="16"/>
              </w:rPr>
              <w:t>九州大会へのシード権が与えられる。</w:t>
            </w:r>
            <w:r w:rsidR="0068789F">
              <w:rPr>
                <w:rFonts w:ascii="ＭＳ Ｐゴシック" w:eastAsia="ＭＳ Ｐゴシック" w:hAnsi="ＭＳ Ｐゴシック" w:cs="ＭＳ Ｐゴシック" w:hint="eastAsia"/>
                <w:sz w:val="16"/>
              </w:rPr>
              <w:t>（3月15日開催の九州クラブユースサッカー連盟理事会で決定予定）</w:t>
            </w:r>
          </w:p>
          <w:p w14:paraId="4AAA9B12" w14:textId="3C6DE48C" w:rsidR="00E85EA2" w:rsidRPr="00076330" w:rsidRDefault="00A23916">
            <w:pPr>
              <w:numPr>
                <w:ilvl w:val="0"/>
                <w:numId w:val="2"/>
              </w:numPr>
              <w:spacing w:after="13"/>
              <w:ind w:hanging="260"/>
              <w:rPr>
                <w:color w:val="FF0000"/>
                <w:highlight w:val="yellow"/>
              </w:rPr>
            </w:pPr>
            <w:r w:rsidRPr="00076330">
              <w:rPr>
                <w:rFonts w:ascii="ＭＳ Ｐゴシック" w:eastAsia="ＭＳ Ｐゴシック" w:hAnsi="ＭＳ Ｐゴシック" w:cs="ＭＳ Ｐゴシック"/>
                <w:color w:val="FF0000"/>
                <w:sz w:val="16"/>
                <w:highlight w:val="yellow"/>
              </w:rPr>
              <w:t>202</w:t>
            </w:r>
            <w:r w:rsidR="00CF0810" w:rsidRPr="00076330">
              <w:rPr>
                <w:rFonts w:ascii="ＭＳ Ｐゴシック" w:eastAsia="ＭＳ Ｐゴシック" w:hAnsi="ＭＳ Ｐゴシック" w:cs="ＭＳ Ｐゴシック" w:hint="eastAsia"/>
                <w:color w:val="FF0000"/>
                <w:sz w:val="16"/>
                <w:highlight w:val="yellow"/>
              </w:rPr>
              <w:t>5</w:t>
            </w:r>
            <w:r w:rsidR="00647F5D" w:rsidRPr="00076330">
              <w:rPr>
                <w:rFonts w:ascii="ＭＳ Ｐゴシック" w:eastAsia="ＭＳ Ｐゴシック" w:hAnsi="ＭＳ Ｐゴシック" w:cs="ＭＳ Ｐゴシック" w:hint="eastAsia"/>
                <w:color w:val="FF0000"/>
                <w:sz w:val="16"/>
                <w:highlight w:val="yellow"/>
              </w:rPr>
              <w:t>年度</w:t>
            </w:r>
            <w:r w:rsidRPr="00076330">
              <w:rPr>
                <w:rFonts w:ascii="ＭＳ Ｐゴシック" w:eastAsia="ＭＳ Ｐゴシック" w:hAnsi="ＭＳ Ｐゴシック" w:cs="ＭＳ Ｐゴシック"/>
                <w:color w:val="FF0000"/>
                <w:sz w:val="16"/>
                <w:highlight w:val="yellow"/>
              </w:rPr>
              <w:t>熊本県クラブユースU-14大会の上位</w:t>
            </w:r>
            <w:r w:rsidR="0068789F">
              <w:rPr>
                <w:rFonts w:ascii="ＭＳ Ｐゴシック" w:eastAsia="ＭＳ Ｐゴシック" w:hAnsi="ＭＳ Ｐゴシック" w:cs="ＭＳ Ｐゴシック" w:hint="eastAsia"/>
                <w:color w:val="FF0000"/>
                <w:sz w:val="16"/>
                <w:highlight w:val="yellow"/>
              </w:rPr>
              <w:t>2</w:t>
            </w:r>
            <w:r w:rsidRPr="00076330">
              <w:rPr>
                <w:rFonts w:ascii="ＭＳ Ｐゴシック" w:eastAsia="ＭＳ Ｐゴシック" w:hAnsi="ＭＳ Ｐゴシック" w:cs="ＭＳ Ｐゴシック"/>
                <w:color w:val="FF0000"/>
                <w:sz w:val="16"/>
                <w:highlight w:val="yellow"/>
              </w:rPr>
              <w:t>チームはシード権が与えられる。</w:t>
            </w:r>
          </w:p>
          <w:p w14:paraId="0E0BD89C" w14:textId="16E295B2" w:rsidR="00E85EA2" w:rsidRDefault="00A23916">
            <w:pPr>
              <w:spacing w:after="13"/>
              <w:ind w:left="932"/>
            </w:pPr>
            <w:r w:rsidRPr="00076330">
              <w:rPr>
                <w:rFonts w:ascii="ＭＳ Ｐゴシック" w:eastAsia="ＭＳ Ｐゴシック" w:hAnsi="ＭＳ Ｐゴシック" w:cs="ＭＳ Ｐゴシック"/>
                <w:color w:val="FF0000"/>
                <w:sz w:val="16"/>
                <w:highlight w:val="yellow"/>
              </w:rPr>
              <w:t xml:space="preserve">　　上位</w:t>
            </w:r>
            <w:r w:rsidR="0068789F">
              <w:rPr>
                <w:rFonts w:ascii="ＭＳ Ｐゴシック" w:eastAsia="ＭＳ Ｐゴシック" w:hAnsi="ＭＳ Ｐゴシック" w:cs="ＭＳ Ｐゴシック" w:hint="eastAsia"/>
                <w:color w:val="FF0000"/>
                <w:sz w:val="16"/>
                <w:highlight w:val="yellow"/>
              </w:rPr>
              <w:t>2</w:t>
            </w:r>
            <w:r w:rsidR="004B25D5" w:rsidRPr="00076330">
              <w:rPr>
                <w:rFonts w:ascii="ＭＳ Ｐゴシック" w:eastAsia="ＭＳ Ｐゴシック" w:hAnsi="ＭＳ Ｐゴシック" w:cs="ＭＳ Ｐゴシック" w:hint="eastAsia"/>
                <w:color w:val="FF0000"/>
                <w:sz w:val="16"/>
                <w:highlight w:val="yellow"/>
              </w:rPr>
              <w:t>チーム</w:t>
            </w:r>
            <w:r w:rsidR="00A62DE0" w:rsidRPr="00076330">
              <w:rPr>
                <w:rFonts w:ascii="ＭＳ Ｐゴシック" w:eastAsia="ＭＳ Ｐゴシック" w:hAnsi="ＭＳ Ｐゴシック" w:cs="ＭＳ Ｐゴシック" w:hint="eastAsia"/>
                <w:color w:val="FF0000"/>
                <w:sz w:val="16"/>
                <w:highlight w:val="yellow"/>
              </w:rPr>
              <w:t>（</w:t>
            </w:r>
            <w:r w:rsidR="00FE05E9" w:rsidRPr="00076330">
              <w:rPr>
                <w:rFonts w:ascii="ＭＳ Ｐゴシック" w:eastAsia="ＭＳ Ｐゴシック" w:hAnsi="ＭＳ Ｐゴシック" w:cs="ＭＳ Ｐゴシック" w:hint="eastAsia"/>
                <w:color w:val="FF0000"/>
                <w:sz w:val="16"/>
                <w:highlight w:val="yellow"/>
              </w:rPr>
              <w:t>①</w:t>
            </w:r>
            <w:r w:rsidR="0068789F">
              <w:rPr>
                <w:rFonts w:ascii="ＭＳ Ｐゴシック" w:eastAsia="ＭＳ Ｐゴシック" w:hAnsi="ＭＳ Ｐゴシック" w:cs="ＭＳ Ｐゴシック" w:hint="eastAsia"/>
                <w:color w:val="FF0000"/>
                <w:sz w:val="16"/>
                <w:highlight w:val="yellow"/>
              </w:rPr>
              <w:t>UKI-C.FC</w:t>
            </w:r>
            <w:r w:rsidR="00FE05E9" w:rsidRPr="00076330">
              <w:rPr>
                <w:rFonts w:ascii="ＭＳ Ｐゴシック" w:eastAsia="ＭＳ Ｐゴシック" w:hAnsi="ＭＳ Ｐゴシック" w:cs="ＭＳ Ｐゴシック" w:hint="eastAsia"/>
                <w:color w:val="FF0000"/>
                <w:sz w:val="16"/>
                <w:highlight w:val="yellow"/>
              </w:rPr>
              <w:t>、②</w:t>
            </w:r>
            <w:r w:rsidR="0068789F">
              <w:rPr>
                <w:rFonts w:ascii="ＭＳ Ｐゴシック" w:eastAsia="ＭＳ Ｐゴシック" w:hAnsi="ＭＳ Ｐゴシック" w:cs="ＭＳ Ｐゴシック" w:hint="eastAsia"/>
                <w:color w:val="FF0000"/>
                <w:sz w:val="16"/>
                <w:highlight w:val="yellow"/>
              </w:rPr>
              <w:t>MG天草</w:t>
            </w:r>
            <w:r w:rsidR="00076330">
              <w:rPr>
                <w:rFonts w:ascii="ＭＳ Ｐゴシック" w:eastAsia="ＭＳ Ｐゴシック" w:hAnsi="ＭＳ Ｐゴシック" w:cs="ＭＳ Ｐゴシック" w:hint="eastAsia"/>
                <w:color w:val="FF0000"/>
                <w:sz w:val="16"/>
                <w:highlight w:val="yellow"/>
              </w:rPr>
              <w:t>）</w:t>
            </w:r>
          </w:p>
          <w:p w14:paraId="77818EB1" w14:textId="77777777" w:rsidR="00E85EA2" w:rsidRDefault="00A23916">
            <w:pPr>
              <w:spacing w:after="13"/>
              <w:ind w:left="932"/>
            </w:pPr>
            <w:r>
              <w:rPr>
                <w:rFonts w:ascii="ＭＳ Ｐゴシック" w:eastAsia="ＭＳ Ｐゴシック" w:hAnsi="ＭＳ Ｐゴシック" w:cs="ＭＳ Ｐゴシック"/>
                <w:sz w:val="16"/>
              </w:rPr>
              <w:t>【選　手】</w:t>
            </w:r>
          </w:p>
          <w:p w14:paraId="404C1B14" w14:textId="1837BDA6" w:rsidR="00E85EA2" w:rsidRDefault="00A23916">
            <w:pPr>
              <w:numPr>
                <w:ilvl w:val="0"/>
                <w:numId w:val="3"/>
              </w:numPr>
              <w:spacing w:after="1"/>
              <w:ind w:hanging="260"/>
            </w:pPr>
            <w:r>
              <w:rPr>
                <w:rFonts w:ascii="ＭＳ Ｐゴシック" w:eastAsia="ＭＳ Ｐゴシック" w:hAnsi="ＭＳ Ｐゴシック" w:cs="ＭＳ Ｐゴシック"/>
                <w:sz w:val="16"/>
              </w:rPr>
              <w:t>20</w:t>
            </w:r>
            <w:r w:rsidR="00511297">
              <w:rPr>
                <w:rFonts w:ascii="ＭＳ Ｐゴシック" w:eastAsia="ＭＳ Ｐゴシック" w:hAnsi="ＭＳ Ｐゴシック" w:cs="ＭＳ Ｐゴシック"/>
                <w:sz w:val="16"/>
              </w:rPr>
              <w:t>1</w:t>
            </w:r>
            <w:r w:rsidR="00CF0810">
              <w:rPr>
                <w:rFonts w:ascii="ＭＳ Ｐゴシック" w:eastAsia="ＭＳ Ｐゴシック" w:hAnsi="ＭＳ Ｐゴシック" w:cs="ＭＳ Ｐゴシック" w:hint="eastAsia"/>
                <w:sz w:val="16"/>
              </w:rPr>
              <w:t>1</w:t>
            </w:r>
            <w:r>
              <w:rPr>
                <w:rFonts w:ascii="ＭＳ Ｐゴシック" w:eastAsia="ＭＳ Ｐゴシック" w:hAnsi="ＭＳ Ｐゴシック" w:cs="ＭＳ Ｐゴシック"/>
                <w:sz w:val="16"/>
              </w:rPr>
              <w:t>年（平成</w:t>
            </w:r>
            <w:r w:rsidR="002E4393">
              <w:rPr>
                <w:rFonts w:ascii="ＭＳ Ｐゴシック" w:eastAsia="ＭＳ Ｐゴシック" w:hAnsi="ＭＳ Ｐゴシック" w:cs="ＭＳ Ｐゴシック" w:hint="eastAsia"/>
                <w:sz w:val="16"/>
              </w:rPr>
              <w:t>2</w:t>
            </w:r>
            <w:r w:rsidR="00CF0810">
              <w:rPr>
                <w:rFonts w:ascii="ＭＳ Ｐゴシック" w:eastAsia="ＭＳ Ｐゴシック" w:hAnsi="ＭＳ Ｐゴシック" w:cs="ＭＳ Ｐゴシック" w:hint="eastAsia"/>
                <w:sz w:val="16"/>
              </w:rPr>
              <w:t>3</w:t>
            </w:r>
            <w:r>
              <w:rPr>
                <w:rFonts w:ascii="ＭＳ Ｐゴシック" w:eastAsia="ＭＳ Ｐゴシック" w:hAnsi="ＭＳ Ｐゴシック" w:cs="ＭＳ Ｐゴシック"/>
                <w:sz w:val="16"/>
              </w:rPr>
              <w:t>年）4月2日以降の出生者を対象とする。</w:t>
            </w:r>
          </w:p>
          <w:p w14:paraId="42B7B4FE" w14:textId="77777777" w:rsidR="00E85EA2" w:rsidRDefault="00A23916">
            <w:pPr>
              <w:numPr>
                <w:ilvl w:val="0"/>
                <w:numId w:val="3"/>
              </w:numPr>
              <w:spacing w:after="13"/>
              <w:ind w:hanging="260"/>
            </w:pPr>
            <w:r>
              <w:rPr>
                <w:rFonts w:ascii="ＭＳ Ｐゴシック" w:eastAsia="ＭＳ Ｐゴシック" w:hAnsi="ＭＳ Ｐゴシック" w:cs="ＭＳ Ｐゴシック"/>
                <w:sz w:val="16"/>
              </w:rPr>
              <w:t>登録選手は15名以上30名以内の選手でチーム構成され、うち11名以上は日本サッカー協会第3種</w:t>
            </w:r>
          </w:p>
          <w:p w14:paraId="1CA74F3D" w14:textId="361465E0" w:rsidR="00E85EA2" w:rsidRDefault="00FA5302">
            <w:pPr>
              <w:spacing w:after="25"/>
              <w:ind w:left="932"/>
            </w:pPr>
            <w:r>
              <w:rPr>
                <w:rFonts w:ascii="ＭＳ Ｐゴシック" w:eastAsia="ＭＳ Ｐゴシック" w:hAnsi="ＭＳ Ｐゴシック" w:cs="ＭＳ Ｐゴシック"/>
                <w:sz w:val="16"/>
              </w:rPr>
              <w:t xml:space="preserve">　　</w:t>
            </w:r>
            <w:r w:rsidR="00A23916">
              <w:rPr>
                <w:rFonts w:ascii="ＭＳ Ｐゴシック" w:eastAsia="ＭＳ Ｐゴシック" w:hAnsi="ＭＳ Ｐゴシック" w:cs="ＭＳ Ｐゴシック"/>
                <w:sz w:val="16"/>
              </w:rPr>
              <w:t>加盟登録選手であり、なお且つ20</w:t>
            </w:r>
            <w:r w:rsidR="00511297">
              <w:rPr>
                <w:rFonts w:ascii="ＭＳ Ｐゴシック" w:eastAsia="ＭＳ Ｐゴシック" w:hAnsi="ＭＳ Ｐゴシック" w:cs="ＭＳ Ｐゴシック"/>
                <w:sz w:val="16"/>
              </w:rPr>
              <w:t>1</w:t>
            </w:r>
            <w:r w:rsidR="00CF0810">
              <w:rPr>
                <w:rFonts w:ascii="ＭＳ Ｐゴシック" w:eastAsia="ＭＳ Ｐゴシック" w:hAnsi="ＭＳ Ｐゴシック" w:cs="ＭＳ Ｐゴシック" w:hint="eastAsia"/>
                <w:sz w:val="16"/>
              </w:rPr>
              <w:t>1</w:t>
            </w:r>
            <w:r w:rsidR="00A23916">
              <w:rPr>
                <w:rFonts w:ascii="ＭＳ Ｐゴシック" w:eastAsia="ＭＳ Ｐゴシック" w:hAnsi="ＭＳ Ｐゴシック" w:cs="ＭＳ Ｐゴシック"/>
                <w:sz w:val="16"/>
              </w:rPr>
              <w:t>年4月2日から201</w:t>
            </w:r>
            <w:r w:rsidR="00BA171D">
              <w:rPr>
                <w:rFonts w:ascii="ＭＳ Ｐゴシック" w:eastAsia="ＭＳ Ｐゴシック" w:hAnsi="ＭＳ Ｐゴシック" w:cs="ＭＳ Ｐゴシック" w:hint="eastAsia"/>
                <w:sz w:val="16"/>
              </w:rPr>
              <w:t>5</w:t>
            </w:r>
            <w:r w:rsidR="00A23916">
              <w:rPr>
                <w:rFonts w:ascii="ＭＳ Ｐゴシック" w:eastAsia="ＭＳ Ｐゴシック" w:hAnsi="ＭＳ Ｐゴシック" w:cs="ＭＳ Ｐゴシック"/>
                <w:sz w:val="16"/>
              </w:rPr>
              <w:t>年4月1日までの出生者を対象とする。（6年に限る）</w:t>
            </w:r>
          </w:p>
          <w:p w14:paraId="59979E44" w14:textId="77777777" w:rsidR="00E85EA2" w:rsidRDefault="00A23916">
            <w:pPr>
              <w:numPr>
                <w:ilvl w:val="0"/>
                <w:numId w:val="3"/>
              </w:numPr>
              <w:spacing w:after="13"/>
              <w:ind w:hanging="260"/>
            </w:pPr>
            <w:r>
              <w:rPr>
                <w:rFonts w:ascii="ＭＳ Ｐゴシック" w:eastAsia="ＭＳ Ｐゴシック" w:hAnsi="ＭＳ Ｐゴシック" w:cs="ＭＳ Ｐゴシック"/>
                <w:sz w:val="16"/>
              </w:rPr>
              <w:t>出場チームの同一下部組織第4種（ＪＦＡクラブ申請済みクラブ）登録選手に限り、種別変更（移籍）せず</w:t>
            </w:r>
          </w:p>
          <w:p w14:paraId="289F7F01" w14:textId="77777777" w:rsidR="00E85EA2" w:rsidRDefault="00A23916">
            <w:pPr>
              <w:spacing w:after="13"/>
              <w:ind w:left="932"/>
            </w:pPr>
            <w:r>
              <w:rPr>
                <w:rFonts w:ascii="ＭＳ Ｐゴシック" w:eastAsia="ＭＳ Ｐゴシック" w:hAnsi="ＭＳ Ｐゴシック" w:cs="ＭＳ Ｐゴシック"/>
                <w:sz w:val="16"/>
              </w:rPr>
              <w:t xml:space="preserve">　　 第４種登録選手のままの出場を認める。但し、同一下部組織第4種登録チームを複数所有しているチーム</w:t>
            </w:r>
          </w:p>
          <w:p w14:paraId="09D81D36" w14:textId="77777777" w:rsidR="00E85EA2" w:rsidRDefault="00A23916">
            <w:pPr>
              <w:spacing w:after="13"/>
              <w:ind w:left="932"/>
            </w:pPr>
            <w:r>
              <w:rPr>
                <w:rFonts w:ascii="ＭＳ Ｐゴシック" w:eastAsia="ＭＳ Ｐゴシック" w:hAnsi="ＭＳ Ｐゴシック" w:cs="ＭＳ Ｐゴシック"/>
                <w:sz w:val="16"/>
              </w:rPr>
              <w:t xml:space="preserve">　　 の選手登用は、いずれかの1チームからに限定するものとする。また、同じクラブ内の同じ年代の女子</w:t>
            </w:r>
          </w:p>
          <w:p w14:paraId="42E55DE9" w14:textId="77777777" w:rsidR="00E85EA2" w:rsidRDefault="00A23916">
            <w:pPr>
              <w:spacing w:after="1"/>
              <w:ind w:left="932"/>
            </w:pPr>
            <w:r>
              <w:rPr>
                <w:rFonts w:ascii="ＭＳ Ｐゴシック" w:eastAsia="ＭＳ Ｐゴシック" w:hAnsi="ＭＳ Ｐゴシック" w:cs="ＭＳ Ｐゴシック"/>
                <w:sz w:val="16"/>
              </w:rPr>
              <w:t xml:space="preserve">　　登録している選手も移籍を行うことなく出場することを認める。</w:t>
            </w:r>
          </w:p>
          <w:p w14:paraId="74507D72" w14:textId="77777777" w:rsidR="00E85EA2" w:rsidRDefault="00A23916">
            <w:pPr>
              <w:numPr>
                <w:ilvl w:val="0"/>
                <w:numId w:val="3"/>
              </w:numPr>
              <w:spacing w:after="25"/>
              <w:ind w:hanging="260"/>
            </w:pPr>
            <w:r>
              <w:rPr>
                <w:rFonts w:ascii="ＭＳ Ｐゴシック" w:eastAsia="ＭＳ Ｐゴシック" w:hAnsi="ＭＳ Ｐゴシック" w:cs="ＭＳ Ｐゴシック"/>
                <w:sz w:val="16"/>
              </w:rPr>
              <w:t>外国人選手は5名まで認める。（1試合の出場は3名以内）</w:t>
            </w:r>
          </w:p>
          <w:p w14:paraId="4EE97B65" w14:textId="77777777" w:rsidR="00E85EA2" w:rsidRDefault="00A23916">
            <w:pPr>
              <w:numPr>
                <w:ilvl w:val="0"/>
                <w:numId w:val="3"/>
              </w:numPr>
              <w:spacing w:after="13"/>
              <w:ind w:hanging="260"/>
            </w:pPr>
            <w:r>
              <w:rPr>
                <w:rFonts w:ascii="ＭＳ Ｐゴシック" w:eastAsia="ＭＳ Ｐゴシック" w:hAnsi="ＭＳ Ｐゴシック" w:cs="ＭＳ Ｐゴシック"/>
                <w:sz w:val="16"/>
              </w:rPr>
              <w:t>出場選手は他クラブチーム及び中学校サッカー部などに二重登録されていない選手であること。</w:t>
            </w:r>
          </w:p>
          <w:p w14:paraId="6E2FAAA1" w14:textId="77777777" w:rsidR="00E85EA2" w:rsidRDefault="00A23916">
            <w:pPr>
              <w:numPr>
                <w:ilvl w:val="0"/>
                <w:numId w:val="3"/>
              </w:numPr>
              <w:spacing w:after="13"/>
              <w:ind w:hanging="260"/>
            </w:pPr>
            <w:r>
              <w:rPr>
                <w:rFonts w:ascii="ＭＳ Ｐゴシック" w:eastAsia="ＭＳ Ｐゴシック" w:hAnsi="ＭＳ Ｐゴシック" w:cs="ＭＳ Ｐゴシック"/>
                <w:sz w:val="16"/>
              </w:rPr>
              <w:t>本大会申込後の追加及び移籍登録選手は出場できない。</w:t>
            </w:r>
          </w:p>
          <w:p w14:paraId="35B1D3A2" w14:textId="77777777" w:rsidR="00E85EA2" w:rsidRDefault="00A23916">
            <w:pPr>
              <w:numPr>
                <w:ilvl w:val="0"/>
                <w:numId w:val="3"/>
              </w:numPr>
              <w:spacing w:after="13"/>
              <w:ind w:hanging="260"/>
            </w:pPr>
            <w:r>
              <w:rPr>
                <w:rFonts w:ascii="ＭＳ Ｐゴシック" w:eastAsia="ＭＳ Ｐゴシック" w:hAnsi="ＭＳ Ｐゴシック" w:cs="ＭＳ Ｐゴシック"/>
                <w:sz w:val="16"/>
              </w:rPr>
              <w:t>エントリー表提出前の追加・移籍選手は選手証（移籍先）の提示があれば出場することができる。但し大</w:t>
            </w:r>
          </w:p>
          <w:p w14:paraId="0210AC1F" w14:textId="77777777" w:rsidR="00E85EA2" w:rsidRDefault="00A23916">
            <w:pPr>
              <w:spacing w:after="13"/>
              <w:ind w:left="932"/>
            </w:pPr>
            <w:r>
              <w:rPr>
                <w:rFonts w:ascii="ＭＳ Ｐゴシック" w:eastAsia="ＭＳ Ｐゴシック" w:hAnsi="ＭＳ Ｐゴシック" w:cs="ＭＳ Ｐゴシック"/>
                <w:sz w:val="16"/>
              </w:rPr>
              <w:t xml:space="preserve">　　 会期間中に他の出場チームより選手登録された移籍選手は出場できない。</w:t>
            </w:r>
          </w:p>
          <w:p w14:paraId="54A7D290" w14:textId="599B2600" w:rsidR="00E85EA2" w:rsidRDefault="00A23916">
            <w:pPr>
              <w:spacing w:after="0"/>
            </w:pPr>
            <w:r>
              <w:rPr>
                <w:rFonts w:ascii="ＭＳ Ｐゴシック" w:eastAsia="ＭＳ Ｐゴシック" w:hAnsi="ＭＳ Ｐゴシック" w:cs="ＭＳ Ｐゴシック"/>
                <w:sz w:val="16"/>
              </w:rPr>
              <w:t>９．競技規定</w:t>
            </w:r>
            <w:r w:rsidR="008232D1">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sz w:val="16"/>
              </w:rPr>
              <w:t>①　日本サッカー協会発行のサッカー競技規則</w:t>
            </w:r>
            <w:r w:rsidR="00CA20FC">
              <w:rPr>
                <w:rFonts w:ascii="ＭＳ Ｐゴシック" w:eastAsia="ＭＳ Ｐゴシック" w:hAnsi="ＭＳ Ｐゴシック" w:cs="ＭＳ Ｐゴシック" w:hint="eastAsia"/>
                <w:sz w:val="16"/>
              </w:rPr>
              <w:t>2</w:t>
            </w:r>
            <w:r w:rsidR="00CA20FC">
              <w:rPr>
                <w:rFonts w:ascii="ＭＳ Ｐゴシック" w:eastAsia="ＭＳ Ｐゴシック" w:hAnsi="ＭＳ Ｐゴシック" w:cs="ＭＳ Ｐゴシック"/>
                <w:sz w:val="16"/>
              </w:rPr>
              <w:t>02</w:t>
            </w:r>
            <w:r w:rsidR="00BA171D">
              <w:rPr>
                <w:rFonts w:ascii="ＭＳ Ｐゴシック" w:eastAsia="ＭＳ Ｐゴシック" w:hAnsi="ＭＳ Ｐゴシック" w:cs="ＭＳ Ｐゴシック" w:hint="eastAsia"/>
                <w:sz w:val="16"/>
              </w:rPr>
              <w:t>5</w:t>
            </w:r>
            <w:r w:rsidRPr="00FE05E9">
              <w:rPr>
                <w:rFonts w:ascii="ＭＳ Ｐゴシック" w:eastAsia="ＭＳ Ｐゴシック" w:hAnsi="ＭＳ Ｐゴシック" w:cs="ＭＳ Ｐゴシック" w:hint="eastAsia"/>
                <w:color w:val="000000" w:themeColor="text1"/>
                <w:sz w:val="16"/>
              </w:rPr>
              <w:t>/</w:t>
            </w:r>
            <w:r w:rsidR="00CA20FC">
              <w:rPr>
                <w:rFonts w:ascii="ＭＳ Ｐゴシック" w:eastAsia="ＭＳ Ｐゴシック" w:hAnsi="ＭＳ Ｐゴシック" w:cs="ＭＳ Ｐゴシック" w:hint="eastAsia"/>
                <w:color w:val="000000" w:themeColor="text1"/>
                <w:sz w:val="16"/>
              </w:rPr>
              <w:t>2</w:t>
            </w:r>
            <w:r w:rsidR="00CA20FC">
              <w:rPr>
                <w:rFonts w:ascii="ＭＳ Ｐゴシック" w:eastAsia="ＭＳ Ｐゴシック" w:hAnsi="ＭＳ Ｐゴシック" w:cs="ＭＳ Ｐゴシック"/>
                <w:color w:val="000000" w:themeColor="text1"/>
                <w:sz w:val="16"/>
              </w:rPr>
              <w:t>02</w:t>
            </w:r>
            <w:r w:rsidR="00BA171D">
              <w:rPr>
                <w:rFonts w:ascii="ＭＳ Ｐゴシック" w:eastAsia="ＭＳ Ｐゴシック" w:hAnsi="ＭＳ Ｐゴシック" w:cs="ＭＳ Ｐゴシック" w:hint="eastAsia"/>
                <w:color w:val="000000" w:themeColor="text1"/>
                <w:sz w:val="16"/>
              </w:rPr>
              <w:t>6</w:t>
            </w:r>
            <w:r>
              <w:rPr>
                <w:rFonts w:ascii="ＭＳ Ｐゴシック" w:eastAsia="ＭＳ Ｐゴシック" w:hAnsi="ＭＳ Ｐゴシック" w:cs="ＭＳ Ｐゴシック"/>
                <w:sz w:val="16"/>
              </w:rPr>
              <w:t>による。</w:t>
            </w:r>
          </w:p>
        </w:tc>
      </w:tr>
      <w:tr w:rsidR="00E85EA2" w14:paraId="764D9AA5" w14:textId="77777777" w:rsidTr="00C34552">
        <w:trPr>
          <w:trHeight w:val="4955"/>
        </w:trPr>
        <w:tc>
          <w:tcPr>
            <w:tcW w:w="954" w:type="dxa"/>
            <w:tcBorders>
              <w:top w:val="nil"/>
              <w:left w:val="nil"/>
              <w:bottom w:val="nil"/>
              <w:right w:val="nil"/>
            </w:tcBorders>
            <w:vAlign w:val="bottom"/>
          </w:tcPr>
          <w:p w14:paraId="21B33672" w14:textId="77777777" w:rsidR="00E85EA2" w:rsidRDefault="00A23916">
            <w:pPr>
              <w:spacing w:after="0"/>
            </w:pPr>
            <w:r>
              <w:rPr>
                <w:rFonts w:ascii="ＭＳ Ｐゴシック" w:eastAsia="ＭＳ Ｐゴシック" w:hAnsi="ＭＳ Ｐゴシック" w:cs="ＭＳ Ｐゴシック"/>
                <w:sz w:val="16"/>
              </w:rPr>
              <w:t>10.参加費</w:t>
            </w:r>
          </w:p>
        </w:tc>
        <w:tc>
          <w:tcPr>
            <w:tcW w:w="8316" w:type="dxa"/>
            <w:tcBorders>
              <w:top w:val="nil"/>
              <w:left w:val="nil"/>
              <w:bottom w:val="nil"/>
              <w:right w:val="nil"/>
            </w:tcBorders>
          </w:tcPr>
          <w:p w14:paraId="733C6DB5" w14:textId="36858605" w:rsidR="00E85EA2" w:rsidRDefault="00A23916">
            <w:pPr>
              <w:numPr>
                <w:ilvl w:val="0"/>
                <w:numId w:val="4"/>
              </w:numPr>
              <w:spacing w:after="13"/>
              <w:ind w:hanging="260"/>
            </w:pPr>
            <w:r>
              <w:rPr>
                <w:rFonts w:ascii="ＭＳ Ｐゴシック" w:eastAsia="ＭＳ Ｐゴシック" w:hAnsi="ＭＳ Ｐゴシック" w:cs="ＭＳ Ｐゴシック"/>
                <w:sz w:val="16"/>
              </w:rPr>
              <w:t>試合方法はトーナメント方式。</w:t>
            </w:r>
          </w:p>
          <w:p w14:paraId="70499EBB" w14:textId="32F9A270" w:rsidR="00E85EA2" w:rsidRDefault="00A23916">
            <w:pPr>
              <w:numPr>
                <w:ilvl w:val="0"/>
                <w:numId w:val="4"/>
              </w:numPr>
              <w:spacing w:after="13"/>
              <w:ind w:hanging="260"/>
            </w:pPr>
            <w:r>
              <w:rPr>
                <w:rFonts w:ascii="ＭＳ Ｐゴシック" w:eastAsia="ＭＳ Ｐゴシック" w:hAnsi="ＭＳ Ｐゴシック" w:cs="ＭＳ Ｐゴシック"/>
                <w:sz w:val="16"/>
              </w:rPr>
              <w:t>試合時間は</w:t>
            </w:r>
            <w:r w:rsidR="008232D1">
              <w:rPr>
                <w:rFonts w:ascii="ＭＳ Ｐゴシック" w:eastAsia="ＭＳ Ｐゴシック" w:hAnsi="ＭＳ Ｐゴシック" w:cs="ＭＳ Ｐゴシック" w:hint="eastAsia"/>
                <w:sz w:val="16"/>
              </w:rPr>
              <w:t>7</w:t>
            </w:r>
            <w:r w:rsidR="008232D1">
              <w:rPr>
                <w:rFonts w:ascii="ＭＳ Ｐゴシック" w:eastAsia="ＭＳ Ｐゴシック" w:hAnsi="ＭＳ Ｐゴシック" w:cs="ＭＳ Ｐゴシック"/>
                <w:sz w:val="16"/>
              </w:rPr>
              <w:t>0</w:t>
            </w:r>
            <w:r>
              <w:rPr>
                <w:rFonts w:ascii="ＭＳ Ｐゴシック" w:eastAsia="ＭＳ Ｐゴシック" w:hAnsi="ＭＳ Ｐゴシック" w:cs="ＭＳ Ｐゴシック"/>
                <w:sz w:val="16"/>
              </w:rPr>
              <w:t>分（HT</w:t>
            </w:r>
            <w:r w:rsidR="008232D1">
              <w:rPr>
                <w:rFonts w:ascii="ＭＳ Ｐゴシック" w:eastAsia="ＭＳ Ｐゴシック" w:hAnsi="ＭＳ Ｐゴシック" w:cs="ＭＳ Ｐゴシック" w:hint="eastAsia"/>
                <w:sz w:val="16"/>
              </w:rPr>
              <w:t>1</w:t>
            </w:r>
            <w:r w:rsidR="008232D1">
              <w:rPr>
                <w:rFonts w:ascii="ＭＳ Ｐゴシック" w:eastAsia="ＭＳ Ｐゴシック" w:hAnsi="ＭＳ Ｐゴシック" w:cs="ＭＳ Ｐゴシック"/>
                <w:sz w:val="16"/>
              </w:rPr>
              <w:t>0</w:t>
            </w:r>
            <w:r>
              <w:rPr>
                <w:rFonts w:ascii="ＭＳ Ｐゴシック" w:eastAsia="ＭＳ Ｐゴシック" w:hAnsi="ＭＳ Ｐゴシック" w:cs="ＭＳ Ｐゴシック"/>
                <w:sz w:val="16"/>
              </w:rPr>
              <w:t xml:space="preserve">分）とする。　</w:t>
            </w:r>
          </w:p>
          <w:p w14:paraId="728139DA" w14:textId="51F6B8BB" w:rsidR="002311D1" w:rsidRDefault="00A23916" w:rsidP="002311D1">
            <w:pPr>
              <w:spacing w:after="13"/>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 xml:space="preserve">　 　同点のときは即PK戦。</w:t>
            </w:r>
          </w:p>
          <w:p w14:paraId="39FE979C" w14:textId="593202E5" w:rsidR="002311D1" w:rsidRPr="002311D1" w:rsidRDefault="002311D1" w:rsidP="002311D1">
            <w:pPr>
              <w:spacing w:after="13"/>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hint="eastAsia"/>
                <w:sz w:val="16"/>
              </w:rPr>
              <w:t>④</w:t>
            </w:r>
            <w:r>
              <w:rPr>
                <w:rFonts w:ascii="ＭＳ Ｐゴシック" w:eastAsia="ＭＳ Ｐゴシック" w:hAnsi="ＭＳ Ｐゴシック" w:cs="ＭＳ Ｐゴシック"/>
                <w:sz w:val="16"/>
              </w:rPr>
              <w:t xml:space="preserve">  </w:t>
            </w:r>
            <w:r w:rsidRPr="003A0A51">
              <w:rPr>
                <w:rFonts w:ascii="ＭＳ Ｐゴシック" w:eastAsia="ＭＳ Ｐゴシック" w:hAnsi="ＭＳ Ｐゴシック" w:cs="ＭＳ Ｐゴシック" w:hint="eastAsia"/>
                <w:color w:val="FF0000"/>
                <w:sz w:val="16"/>
              </w:rPr>
              <w:t>各チームには、アームバンドを着用したキャプテンがいなければならない。</w:t>
            </w:r>
          </w:p>
          <w:p w14:paraId="79FFE32D" w14:textId="7153EDEA" w:rsidR="00E85EA2" w:rsidRPr="002311D1" w:rsidRDefault="002311D1" w:rsidP="002311D1">
            <w:pPr>
              <w:spacing w:after="13"/>
              <w:ind w:left="240" w:hangingChars="150" w:hanging="240"/>
              <w:rPr>
                <w:rFonts w:ascii="ＭＳ Ｐゴシック" w:eastAsia="ＭＳ Ｐゴシック" w:hAnsi="ＭＳ Ｐゴシック" w:cs="ＭＳ Ｐゴシック"/>
                <w:color w:val="FF0000"/>
                <w:sz w:val="16"/>
              </w:rPr>
            </w:pPr>
            <w:r w:rsidRPr="002311D1">
              <w:rPr>
                <w:rFonts w:ascii="ＭＳ Ｐゴシック" w:eastAsia="ＭＳ Ｐゴシック" w:hAnsi="ＭＳ Ｐゴシック" w:cs="ＭＳ Ｐゴシック" w:hint="eastAsia"/>
                <w:color w:val="000000" w:themeColor="text1"/>
                <w:sz w:val="16"/>
              </w:rPr>
              <w:t xml:space="preserve">⑤　</w:t>
            </w:r>
            <w:r w:rsidR="00A23916" w:rsidRPr="003A0A51">
              <w:rPr>
                <w:rFonts w:ascii="ＭＳ Ｐゴシック" w:eastAsia="ＭＳ Ｐゴシック" w:hAnsi="ＭＳ Ｐゴシック" w:cs="ＭＳ Ｐゴシック"/>
                <w:color w:val="4472C4" w:themeColor="accent1"/>
                <w:sz w:val="16"/>
              </w:rPr>
              <w:t>メンバー表は試合開始６０分前までに</w:t>
            </w:r>
            <w:r w:rsidR="0036034C">
              <w:rPr>
                <w:rFonts w:ascii="ＭＳ Ｐゴシック" w:eastAsia="ＭＳ Ｐゴシック" w:hAnsi="ＭＳ Ｐゴシック" w:cs="ＭＳ Ｐゴシック" w:hint="eastAsia"/>
                <w:color w:val="4472C4" w:themeColor="accent1"/>
                <w:sz w:val="16"/>
              </w:rPr>
              <w:t>グリーンカードシステムに入力する</w:t>
            </w:r>
            <w:r w:rsidR="00A23916" w:rsidRPr="003A0A51">
              <w:rPr>
                <w:rFonts w:ascii="ＭＳ Ｐゴシック" w:eastAsia="ＭＳ Ｐゴシック" w:hAnsi="ＭＳ Ｐゴシック" w:cs="ＭＳ Ｐゴシック" w:hint="eastAsia"/>
                <w:color w:val="4472C4" w:themeColor="accent1"/>
                <w:sz w:val="16"/>
              </w:rPr>
              <w:t>。</w:t>
            </w:r>
            <w:r w:rsidR="00A23916" w:rsidRPr="002311D1">
              <w:rPr>
                <w:rFonts w:ascii="ＭＳ Ｐゴシック" w:eastAsia="ＭＳ Ｐゴシック" w:hAnsi="ＭＳ Ｐゴシック" w:cs="ＭＳ Ｐゴシック"/>
                <w:color w:val="000000" w:themeColor="text1"/>
                <w:sz w:val="16"/>
              </w:rPr>
              <w:t>試合毎の登録は２５名までとし、うち５回(ハーフタイム含む)までの交代を認める。交代人数は何人でも可。</w:t>
            </w:r>
            <w:r w:rsidR="008232D1" w:rsidRPr="002311D1">
              <w:rPr>
                <w:rFonts w:ascii="ＭＳ Ｐゴシック" w:eastAsia="ＭＳ Ｐゴシック" w:hAnsi="ＭＳ Ｐゴシック" w:cs="ＭＳ Ｐゴシック"/>
                <w:color w:val="FF0000"/>
                <w:sz w:val="16"/>
              </w:rPr>
              <w:t>尚、各チームは「脳震盪による交代」を最大 1 名使うことができる。 「脳震盪による交代」</w:t>
            </w:r>
            <w:r w:rsidR="008232D1" w:rsidRPr="008232D1">
              <w:rPr>
                <w:rFonts w:ascii="ＭＳ Ｐゴシック" w:eastAsia="ＭＳ Ｐゴシック" w:hAnsi="ＭＳ Ｐゴシック" w:cs="ＭＳ Ｐゴシック"/>
                <w:color w:val="FF0000"/>
                <w:sz w:val="16"/>
              </w:rPr>
              <w:t>は、その前に何人の交代要員が使われているかにかかわらず、行うことができる。 「脳震盪による交代で入る交代要員」が使われたならば、相手チームは（脳震盪に限らず）いかなる理由であっても「追加の交代要員」を使うことができる。また、各試合のメンバー登録後から試合開始までの時間に、怪我など特別な理由により登録されたメンバーが当該試合へ出場することが不可能であると、当該試合競技責任者が</w:t>
            </w:r>
            <w:r w:rsidR="008232D1" w:rsidRPr="002311D1">
              <w:rPr>
                <w:rFonts w:ascii="ＭＳ Ｐゴシック" w:eastAsia="ＭＳ Ｐゴシック" w:hAnsi="ＭＳ Ｐゴシック" w:cs="ＭＳ Ｐゴシック"/>
                <w:color w:val="FF0000"/>
                <w:sz w:val="16"/>
              </w:rPr>
              <w:t>判断した場合のみ、メンバー登録の内容を変更することができる。</w:t>
            </w:r>
          </w:p>
          <w:p w14:paraId="6F13CA36" w14:textId="3C9DE1A6" w:rsidR="00E85EA2" w:rsidRDefault="002311D1" w:rsidP="002311D1">
            <w:pPr>
              <w:spacing w:after="13"/>
              <w:ind w:left="240" w:hangingChars="150" w:hanging="240"/>
            </w:pPr>
            <w:r>
              <w:rPr>
                <w:rFonts w:ascii="ＭＳ Ｐゴシック" w:eastAsia="ＭＳ Ｐゴシック" w:hAnsi="ＭＳ Ｐゴシック" w:cs="ＭＳ Ｐゴシック" w:hint="eastAsia"/>
                <w:sz w:val="16"/>
              </w:rPr>
              <w:t xml:space="preserve">⑥ </w:t>
            </w:r>
            <w:r>
              <w:rPr>
                <w:rFonts w:ascii="ＭＳ Ｐゴシック" w:eastAsia="ＭＳ Ｐゴシック" w:hAnsi="ＭＳ Ｐゴシック" w:cs="ＭＳ Ｐゴシック"/>
                <w:sz w:val="16"/>
              </w:rPr>
              <w:t xml:space="preserve"> </w:t>
            </w:r>
            <w:r w:rsidR="00A23916">
              <w:rPr>
                <w:rFonts w:ascii="ＭＳ Ｐゴシック" w:eastAsia="ＭＳ Ｐゴシック" w:hAnsi="ＭＳ Ｐゴシック" w:cs="ＭＳ Ｐゴシック" w:hint="eastAsia"/>
                <w:sz w:val="16"/>
              </w:rPr>
              <w:t>警</w:t>
            </w:r>
            <w:r w:rsidR="00A23916">
              <w:rPr>
                <w:rFonts w:ascii="ＭＳ Ｐゴシック" w:eastAsia="ＭＳ Ｐゴシック" w:hAnsi="ＭＳ Ｐゴシック" w:cs="ＭＳ Ｐゴシック"/>
                <w:sz w:val="16"/>
              </w:rPr>
              <w:t>告２回（通算）を受けた選手は次の１試合に出場できない。退場を命じられた場合は次の１試合に出</w:t>
            </w:r>
            <w:r w:rsidR="00A23916" w:rsidRPr="008232D1">
              <w:rPr>
                <w:rFonts w:ascii="ＭＳ Ｐゴシック" w:eastAsia="ＭＳ Ｐゴシック" w:hAnsi="ＭＳ Ｐゴシック" w:cs="ＭＳ Ｐゴシック"/>
                <w:sz w:val="16"/>
              </w:rPr>
              <w:t>場できない。その後の処置は大会規律委員会にて決定する。</w:t>
            </w:r>
          </w:p>
          <w:p w14:paraId="65416C41" w14:textId="3065A0E1" w:rsidR="00E85EA2" w:rsidRDefault="002311D1" w:rsidP="002311D1">
            <w:pPr>
              <w:spacing w:after="13"/>
            </w:pPr>
            <w:r>
              <w:rPr>
                <w:rFonts w:ascii="ＭＳ Ｐゴシック" w:eastAsia="ＭＳ Ｐゴシック" w:hAnsi="ＭＳ Ｐゴシック" w:cs="ＭＳ Ｐゴシック" w:hint="eastAsia"/>
                <w:sz w:val="16"/>
              </w:rPr>
              <w:t xml:space="preserve">⑦　</w:t>
            </w:r>
            <w:r w:rsidR="00A23916">
              <w:rPr>
                <w:rFonts w:ascii="ＭＳ Ｐゴシック" w:eastAsia="ＭＳ Ｐゴシック" w:hAnsi="ＭＳ Ｐゴシック" w:cs="ＭＳ Ｐゴシック"/>
                <w:sz w:val="16"/>
              </w:rPr>
              <w:t xml:space="preserve">ユニフォームは正・副の両方を用意すること。　</w:t>
            </w:r>
          </w:p>
          <w:p w14:paraId="19E2F685" w14:textId="77777777" w:rsidR="00E85EA2" w:rsidRDefault="00A23916">
            <w:pPr>
              <w:spacing w:after="13"/>
            </w:pPr>
            <w:r>
              <w:rPr>
                <w:rFonts w:ascii="ＭＳ Ｐゴシック" w:eastAsia="ＭＳ Ｐゴシック" w:hAnsi="ＭＳ Ｐゴシック" w:cs="ＭＳ Ｐゴシック"/>
                <w:sz w:val="16"/>
              </w:rPr>
              <w:t xml:space="preserve">　　 第２ゴールキーパーの準備をしておくこと。フィールドプレーヤーが兼任するときの背番号は同じ番号であること。</w:t>
            </w:r>
          </w:p>
          <w:p w14:paraId="33181E4A" w14:textId="2B67EF91" w:rsidR="00E85EA2" w:rsidRPr="002311D1" w:rsidRDefault="002311D1" w:rsidP="002311D1">
            <w:pPr>
              <w:spacing w:after="13"/>
              <w:rPr>
                <w:rFonts w:ascii="ＭＳ ゴシック" w:eastAsia="ＭＳ ゴシック" w:hAnsi="ＭＳ ゴシック" w:cs="ＭＳ ゴシック"/>
              </w:rPr>
            </w:pPr>
            <w:r w:rsidRPr="002311D1">
              <w:rPr>
                <w:rFonts w:ascii="ＭＳ Ｐゴシック" w:eastAsia="ＭＳ Ｐゴシック" w:hAnsi="ＭＳ Ｐゴシック" w:cs="ＭＳ ゴシック" w:hint="eastAsia"/>
                <w:sz w:val="16"/>
                <w:szCs w:val="16"/>
              </w:rPr>
              <w:t>⑧</w:t>
            </w:r>
            <w:r w:rsidRPr="002311D1">
              <w:rPr>
                <w:rFonts w:ascii="ＭＳ Ｐゴシック" w:eastAsia="ＭＳ Ｐゴシック" w:hAnsi="ＭＳ Ｐゴシック" w:cs="ＭＳ ゴシック"/>
                <w:sz w:val="16"/>
                <w:szCs w:val="16"/>
              </w:rPr>
              <w:t xml:space="preserve"> </w:t>
            </w:r>
            <w:r>
              <w:rPr>
                <w:rFonts w:ascii="ＭＳ Ｐゴシック" w:eastAsia="ＭＳ Ｐゴシック" w:hAnsi="ＭＳ Ｐゴシック" w:cs="ＭＳ ゴシック"/>
                <w:sz w:val="16"/>
                <w:szCs w:val="16"/>
              </w:rPr>
              <w:t xml:space="preserve"> </w:t>
            </w:r>
            <w:r w:rsidR="00A23916" w:rsidRPr="002311D1">
              <w:rPr>
                <w:rFonts w:ascii="ＭＳ Ｐゴシック" w:eastAsia="ＭＳ Ｐゴシック" w:hAnsi="ＭＳ Ｐゴシック" w:cs="ＭＳ Ｐゴシック"/>
                <w:sz w:val="16"/>
              </w:rPr>
              <w:t>試合球　クラブ連盟より準備</w:t>
            </w:r>
          </w:p>
          <w:p w14:paraId="3F4ECBC8" w14:textId="4D5E4C17" w:rsidR="00E85EA2" w:rsidRPr="002311D1" w:rsidRDefault="002311D1" w:rsidP="002311D1">
            <w:pPr>
              <w:spacing w:after="1"/>
              <w:rPr>
                <w:color w:val="000000" w:themeColor="text1"/>
              </w:rPr>
            </w:pPr>
            <w:r w:rsidRPr="002311D1">
              <w:rPr>
                <w:rFonts w:ascii="ＭＳ Ｐゴシック" w:eastAsia="ＭＳ Ｐゴシック" w:hAnsi="ＭＳ Ｐゴシック" w:cs="ＭＳ Ｐゴシック" w:hint="eastAsia"/>
                <w:color w:val="000000" w:themeColor="text1"/>
                <w:sz w:val="16"/>
              </w:rPr>
              <w:t>⑨</w:t>
            </w:r>
            <w:r w:rsidRPr="002311D1">
              <w:rPr>
                <w:rFonts w:ascii="ＭＳ Ｐゴシック" w:eastAsia="ＭＳ Ｐゴシック" w:hAnsi="ＭＳ Ｐゴシック" w:cs="ＭＳ Ｐゴシック"/>
                <w:color w:val="000000" w:themeColor="text1"/>
                <w:sz w:val="16"/>
              </w:rPr>
              <w:t xml:space="preserve">  </w:t>
            </w:r>
            <w:r w:rsidR="00A23916" w:rsidRPr="002311D1">
              <w:rPr>
                <w:rFonts w:ascii="ＭＳ Ｐゴシック" w:eastAsia="ＭＳ Ｐゴシック" w:hAnsi="ＭＳ Ｐゴシック" w:cs="ＭＳ Ｐゴシック"/>
                <w:color w:val="000000" w:themeColor="text1"/>
                <w:sz w:val="16"/>
              </w:rPr>
              <w:t>飲水タイム又はクーリングブレイクは必要に応じて採用する。（WBGT</w:t>
            </w:r>
            <w:r w:rsidR="008069C8" w:rsidRPr="002311D1">
              <w:rPr>
                <w:rFonts w:ascii="ＭＳ Ｐゴシック" w:eastAsia="ＭＳ Ｐゴシック" w:hAnsi="ＭＳ Ｐゴシック" w:cs="ＭＳ Ｐゴシック"/>
                <w:color w:val="000000" w:themeColor="text1"/>
                <w:sz w:val="16"/>
              </w:rPr>
              <w:t>計測に基づいて行う</w:t>
            </w:r>
            <w:r w:rsidR="00A23916" w:rsidRPr="002311D1">
              <w:rPr>
                <w:rFonts w:ascii="ＭＳ Ｐゴシック" w:eastAsia="ＭＳ Ｐゴシック" w:hAnsi="ＭＳ Ｐゴシック" w:cs="ＭＳ Ｐゴシック"/>
                <w:color w:val="000000" w:themeColor="text1"/>
                <w:sz w:val="16"/>
              </w:rPr>
              <w:t>）</w:t>
            </w:r>
          </w:p>
          <w:p w14:paraId="4CEC9BC3" w14:textId="42544DF1" w:rsidR="00E85EA2" w:rsidRDefault="002311D1" w:rsidP="002311D1">
            <w:pPr>
              <w:spacing w:after="13"/>
            </w:pPr>
            <w:r>
              <w:rPr>
                <w:rFonts w:ascii="ＭＳ Ｐゴシック" w:eastAsia="ＭＳ Ｐゴシック" w:hAnsi="ＭＳ Ｐゴシック" w:cs="ＭＳ Ｐゴシック" w:hint="eastAsia"/>
                <w:sz w:val="16"/>
              </w:rPr>
              <w:t xml:space="preserve">⑩ </w:t>
            </w:r>
            <w:r>
              <w:rPr>
                <w:rFonts w:ascii="ＭＳ Ｐゴシック" w:eastAsia="ＭＳ Ｐゴシック" w:hAnsi="ＭＳ Ｐゴシック" w:cs="ＭＳ Ｐゴシック"/>
                <w:sz w:val="16"/>
              </w:rPr>
              <w:t xml:space="preserve"> </w:t>
            </w:r>
            <w:r w:rsidR="00A23916">
              <w:rPr>
                <w:rFonts w:ascii="ＭＳ Ｐゴシック" w:eastAsia="ＭＳ Ｐゴシック" w:hAnsi="ＭＳ Ｐゴシック" w:cs="ＭＳ Ｐゴシック"/>
                <w:sz w:val="16"/>
              </w:rPr>
              <w:t>テクニカルエリアを設ける。</w:t>
            </w:r>
          </w:p>
          <w:p w14:paraId="2C205518" w14:textId="5BB88851" w:rsidR="00E85EA2" w:rsidRDefault="002311D1" w:rsidP="002311D1">
            <w:pPr>
              <w:spacing w:after="25"/>
            </w:pPr>
            <w:r>
              <w:rPr>
                <w:rFonts w:ascii="ＭＳ Ｐゴシック" w:eastAsia="ＭＳ Ｐゴシック" w:hAnsi="ＭＳ Ｐゴシック" w:cs="ＭＳ Ｐゴシック" w:hint="eastAsia"/>
                <w:sz w:val="16"/>
              </w:rPr>
              <w:t xml:space="preserve">⑪ </w:t>
            </w:r>
            <w:r>
              <w:rPr>
                <w:rFonts w:ascii="ＭＳ Ｐゴシック" w:eastAsia="ＭＳ Ｐゴシック" w:hAnsi="ＭＳ Ｐゴシック" w:cs="ＭＳ Ｐゴシック"/>
                <w:sz w:val="16"/>
              </w:rPr>
              <w:t xml:space="preserve"> </w:t>
            </w:r>
            <w:r w:rsidR="00214261">
              <w:rPr>
                <w:rFonts w:ascii="ＭＳ Ｐゴシック" w:eastAsia="ＭＳ Ｐゴシック" w:hAnsi="ＭＳ Ｐゴシック" w:cs="ＭＳ Ｐゴシック" w:hint="eastAsia"/>
                <w:sz w:val="16"/>
              </w:rPr>
              <w:t>アディショナル</w:t>
            </w:r>
            <w:r w:rsidR="00A23916">
              <w:rPr>
                <w:rFonts w:ascii="ＭＳ Ｐゴシック" w:eastAsia="ＭＳ Ｐゴシック" w:hAnsi="ＭＳ Ｐゴシック" w:cs="ＭＳ Ｐゴシック"/>
                <w:sz w:val="16"/>
              </w:rPr>
              <w:t>タイム表示をする。</w:t>
            </w:r>
            <w:r w:rsidR="007301E4">
              <w:rPr>
                <w:rFonts w:ascii="ＭＳ Ｐゴシック" w:eastAsia="ＭＳ Ｐゴシック" w:hAnsi="ＭＳ Ｐゴシック" w:cs="ＭＳ Ｐゴシック" w:hint="eastAsia"/>
                <w:sz w:val="16"/>
              </w:rPr>
              <w:t>（クーリングブレイクの場合はピッチを出てから3分間の為移動の1分も加算する）</w:t>
            </w:r>
          </w:p>
          <w:p w14:paraId="6F6D379B" w14:textId="446963AC" w:rsidR="00E85EA2" w:rsidRPr="008069C8" w:rsidRDefault="002311D1" w:rsidP="002311D1">
            <w:pPr>
              <w:spacing w:after="13"/>
              <w:rPr>
                <w:color w:val="000000" w:themeColor="text1"/>
              </w:rPr>
            </w:pPr>
            <w:r>
              <w:rPr>
                <w:rFonts w:ascii="ＭＳ Ｐゴシック" w:eastAsia="ＭＳ Ｐゴシック" w:hAnsi="ＭＳ Ｐゴシック" w:cs="ＭＳ Ｐゴシック" w:hint="eastAsia"/>
                <w:color w:val="000000" w:themeColor="text1"/>
                <w:sz w:val="16"/>
              </w:rPr>
              <w:t>⑫</w:t>
            </w:r>
            <w:r>
              <w:rPr>
                <w:rFonts w:ascii="ＭＳ Ｐゴシック" w:eastAsia="ＭＳ Ｐゴシック" w:hAnsi="ＭＳ Ｐゴシック" w:cs="ＭＳ Ｐゴシック"/>
                <w:color w:val="000000" w:themeColor="text1"/>
                <w:sz w:val="16"/>
              </w:rPr>
              <w:t xml:space="preserve">  </w:t>
            </w:r>
            <w:r w:rsidR="00A23916" w:rsidRPr="008069C8">
              <w:rPr>
                <w:rFonts w:ascii="ＭＳ Ｐゴシック" w:eastAsia="ＭＳ Ｐゴシック" w:hAnsi="ＭＳ Ｐゴシック" w:cs="ＭＳ Ｐゴシック"/>
                <w:color w:val="000000" w:themeColor="text1"/>
                <w:sz w:val="16"/>
              </w:rPr>
              <w:t>チームベンチと本部にテントの準備をする。ベンチ</w:t>
            </w:r>
            <w:r w:rsidR="002E4393" w:rsidRPr="008069C8">
              <w:rPr>
                <w:rFonts w:ascii="ＭＳ Ｐゴシック" w:eastAsia="ＭＳ Ｐゴシック" w:hAnsi="ＭＳ Ｐゴシック" w:cs="ＭＳ Ｐゴシック" w:hint="eastAsia"/>
                <w:color w:val="000000" w:themeColor="text1"/>
                <w:sz w:val="16"/>
              </w:rPr>
              <w:t>のテント</w:t>
            </w:r>
            <w:r w:rsidR="00A23916" w:rsidRPr="008069C8">
              <w:rPr>
                <w:rFonts w:ascii="ＭＳ Ｐゴシック" w:eastAsia="ＭＳ Ｐゴシック" w:hAnsi="ＭＳ Ｐゴシック" w:cs="ＭＳ Ｐゴシック"/>
                <w:color w:val="000000" w:themeColor="text1"/>
                <w:sz w:val="16"/>
              </w:rPr>
              <w:t>に関して</w:t>
            </w:r>
            <w:r w:rsidR="002E4393" w:rsidRPr="008069C8">
              <w:rPr>
                <w:rFonts w:ascii="ＭＳ Ｐゴシック" w:eastAsia="ＭＳ Ｐゴシック" w:hAnsi="ＭＳ Ｐゴシック" w:cs="ＭＳ Ｐゴシック" w:hint="eastAsia"/>
                <w:color w:val="000000" w:themeColor="text1"/>
                <w:sz w:val="16"/>
              </w:rPr>
              <w:t>は</w:t>
            </w:r>
            <w:r w:rsidR="00A23916" w:rsidRPr="008069C8">
              <w:rPr>
                <w:rFonts w:ascii="ＭＳ Ｐゴシック" w:eastAsia="ＭＳ Ｐゴシック" w:hAnsi="ＭＳ Ｐゴシック" w:cs="ＭＳ Ｐゴシック"/>
                <w:color w:val="000000" w:themeColor="text1"/>
                <w:sz w:val="16"/>
              </w:rPr>
              <w:t>各チーム持ち寄りで行うこと</w:t>
            </w:r>
            <w:r w:rsidR="005F5218" w:rsidRPr="008069C8">
              <w:rPr>
                <w:rFonts w:ascii="ＭＳ Ｐゴシック" w:eastAsia="ＭＳ Ｐゴシック" w:hAnsi="ＭＳ Ｐゴシック" w:cs="ＭＳ Ｐゴシック" w:hint="eastAsia"/>
                <w:color w:val="000000" w:themeColor="text1"/>
                <w:sz w:val="16"/>
              </w:rPr>
              <w:t>。</w:t>
            </w:r>
          </w:p>
          <w:p w14:paraId="4BFB36DC" w14:textId="33E79815" w:rsidR="00E85EA2" w:rsidRPr="008069C8" w:rsidRDefault="00A23916">
            <w:pPr>
              <w:spacing w:after="13"/>
              <w:rPr>
                <w:color w:val="000000" w:themeColor="text1"/>
              </w:rPr>
            </w:pPr>
            <w:r w:rsidRPr="008069C8">
              <w:rPr>
                <w:rFonts w:ascii="ＭＳ Ｐゴシック" w:eastAsia="ＭＳ Ｐゴシック" w:hAnsi="ＭＳ Ｐゴシック" w:cs="ＭＳ Ｐゴシック"/>
                <w:color w:val="000000" w:themeColor="text1"/>
                <w:sz w:val="16"/>
              </w:rPr>
              <w:t xml:space="preserve">　　（選手数を考慮して2</w:t>
            </w:r>
            <w:r w:rsidR="005F5218" w:rsidRPr="008069C8">
              <w:rPr>
                <w:rFonts w:ascii="ＭＳ Ｐゴシック" w:eastAsia="ＭＳ Ｐゴシック" w:hAnsi="ＭＳ Ｐゴシック" w:cs="ＭＳ Ｐゴシック"/>
                <w:color w:val="000000" w:themeColor="text1"/>
                <w:sz w:val="16"/>
              </w:rPr>
              <w:t>張以上が望ましい）</w:t>
            </w:r>
          </w:p>
          <w:p w14:paraId="7F747201" w14:textId="047E5D75" w:rsidR="00E85EA2" w:rsidRPr="008069C8" w:rsidRDefault="002311D1" w:rsidP="008B7742">
            <w:pPr>
              <w:spacing w:after="13"/>
              <w:ind w:left="240" w:hangingChars="150" w:hanging="240"/>
              <w:rPr>
                <w:color w:val="0070C0"/>
              </w:rPr>
            </w:pPr>
            <w:r w:rsidRPr="008B7742">
              <w:rPr>
                <w:rFonts w:ascii="ＭＳ Ｐゴシック" w:eastAsia="ＭＳ Ｐゴシック" w:hAnsi="ＭＳ Ｐゴシック" w:cs="ＭＳ Ｐゴシック" w:hint="eastAsia"/>
                <w:color w:val="000000" w:themeColor="text1"/>
                <w:sz w:val="16"/>
              </w:rPr>
              <w:t>⑬</w:t>
            </w:r>
            <w:r w:rsidRPr="008B7742">
              <w:rPr>
                <w:rFonts w:ascii="ＭＳ Ｐゴシック" w:eastAsia="ＭＳ Ｐゴシック" w:hAnsi="ＭＳ Ｐゴシック" w:cs="ＭＳ Ｐゴシック"/>
                <w:color w:val="000000" w:themeColor="text1"/>
                <w:sz w:val="16"/>
              </w:rPr>
              <w:t xml:space="preserve"> </w:t>
            </w:r>
            <w:r>
              <w:rPr>
                <w:rFonts w:ascii="ＭＳ Ｐゴシック" w:eastAsia="ＭＳ Ｐゴシック" w:hAnsi="ＭＳ Ｐゴシック" w:cs="ＭＳ Ｐゴシック"/>
                <w:color w:val="0070C0"/>
                <w:sz w:val="16"/>
              </w:rPr>
              <w:t xml:space="preserve"> </w:t>
            </w:r>
            <w:r w:rsidR="00A23916" w:rsidRPr="003A0A51">
              <w:rPr>
                <w:rFonts w:ascii="ＭＳ Ｐゴシック" w:eastAsia="ＭＳ Ｐゴシック" w:hAnsi="ＭＳ Ｐゴシック" w:cs="ＭＳ Ｐゴシック" w:hint="eastAsia"/>
                <w:color w:val="000000" w:themeColor="text1"/>
                <w:sz w:val="16"/>
              </w:rPr>
              <w:t>試</w:t>
            </w:r>
            <w:r w:rsidR="00A23916" w:rsidRPr="003A0A51">
              <w:rPr>
                <w:rFonts w:ascii="ＭＳ Ｐゴシック" w:eastAsia="ＭＳ Ｐゴシック" w:hAnsi="ＭＳ Ｐゴシック" w:cs="ＭＳ Ｐゴシック"/>
                <w:color w:val="000000" w:themeColor="text1"/>
                <w:sz w:val="16"/>
              </w:rPr>
              <w:t>合開始60分前に必ず主審、本部、対戦チーム参加のもと、マッチコーディネーションミーティングを行う</w:t>
            </w:r>
            <w:r w:rsidR="008069C8" w:rsidRPr="003A0A51">
              <w:rPr>
                <w:rFonts w:ascii="ＭＳ Ｐゴシック" w:eastAsia="ＭＳ Ｐゴシック" w:hAnsi="ＭＳ Ｐゴシック" w:cs="ＭＳ Ｐゴシック" w:hint="eastAsia"/>
                <w:color w:val="000000" w:themeColor="text1"/>
                <w:sz w:val="16"/>
              </w:rPr>
              <w:t>。</w:t>
            </w:r>
            <w:r w:rsidR="008B7742" w:rsidRPr="003E5D5B">
              <w:rPr>
                <w:rFonts w:ascii="ＭＳ Ｐゴシック" w:eastAsia="ＭＳ Ｐゴシック" w:hAnsi="ＭＳ Ｐゴシック" w:cs="ＭＳ Ｐゴシック" w:hint="eastAsia"/>
                <w:color w:val="FF0000"/>
                <w:sz w:val="16"/>
              </w:rPr>
              <w:t>ただし、</w:t>
            </w:r>
            <w:r w:rsidR="008B7742" w:rsidRPr="003E5D5B">
              <w:rPr>
                <w:rFonts w:ascii="ＭＳ Ｐゴシック" w:eastAsia="ＭＳ Ｐゴシック" w:hAnsi="ＭＳ Ｐゴシック" w:cs="ＭＳ Ｐゴシック"/>
                <w:color w:val="FF0000"/>
                <w:sz w:val="16"/>
              </w:rPr>
              <w:t>2</w:t>
            </w:r>
            <w:r w:rsidR="008B7742" w:rsidRPr="003E5D5B">
              <w:rPr>
                <w:rFonts w:ascii="ＭＳ Ｐゴシック" w:eastAsia="ＭＳ Ｐゴシック" w:hAnsi="ＭＳ Ｐゴシック" w:cs="ＭＳ Ｐゴシック" w:hint="eastAsia"/>
                <w:color w:val="FF0000"/>
                <w:sz w:val="16"/>
              </w:rPr>
              <w:t>試合目以降については前の試合のハーフタイム時に行う。</w:t>
            </w:r>
          </w:p>
          <w:p w14:paraId="314699A2" w14:textId="7024914B" w:rsidR="00E85EA2" w:rsidRPr="00BA4E9D" w:rsidRDefault="002311D1" w:rsidP="002311D1">
            <w:pPr>
              <w:spacing w:after="13"/>
              <w:rPr>
                <w:color w:val="000000" w:themeColor="text1"/>
              </w:rPr>
            </w:pPr>
            <w:r>
              <w:rPr>
                <w:rFonts w:ascii="ＭＳ Ｐゴシック" w:eastAsia="ＭＳ Ｐゴシック" w:hAnsi="ＭＳ Ｐゴシック" w:cs="ＭＳ Ｐゴシック" w:hint="eastAsia"/>
                <w:color w:val="000000" w:themeColor="text1"/>
                <w:sz w:val="16"/>
              </w:rPr>
              <w:t xml:space="preserve">⑭ </w:t>
            </w:r>
            <w:r>
              <w:rPr>
                <w:rFonts w:ascii="ＭＳ Ｐゴシック" w:eastAsia="ＭＳ Ｐゴシック" w:hAnsi="ＭＳ Ｐゴシック" w:cs="ＭＳ Ｐゴシック"/>
                <w:color w:val="000000" w:themeColor="text1"/>
                <w:sz w:val="16"/>
              </w:rPr>
              <w:t xml:space="preserve"> </w:t>
            </w:r>
            <w:r w:rsidR="00A23916" w:rsidRPr="00BA4E9D">
              <w:rPr>
                <w:rFonts w:ascii="ＭＳ Ｐゴシック" w:eastAsia="ＭＳ Ｐゴシック" w:hAnsi="ＭＳ Ｐゴシック" w:cs="ＭＳ Ｐゴシック" w:hint="eastAsia"/>
                <w:color w:val="000000" w:themeColor="text1"/>
                <w:sz w:val="16"/>
              </w:rPr>
              <w:t>各</w:t>
            </w:r>
            <w:r w:rsidR="00A23916" w:rsidRPr="00BA4E9D">
              <w:rPr>
                <w:rFonts w:ascii="ＭＳ Ｐゴシック" w:eastAsia="ＭＳ Ｐゴシック" w:hAnsi="ＭＳ Ｐゴシック" w:cs="ＭＳ Ｐゴシック"/>
                <w:color w:val="000000" w:themeColor="text1"/>
                <w:sz w:val="16"/>
              </w:rPr>
              <w:t>チームの登録選手は、原則として（公財）日本サッカー協会発行の選手証を持参しなければならない。</w:t>
            </w:r>
          </w:p>
          <w:p w14:paraId="7C80ACB2" w14:textId="45E6E8A6" w:rsidR="00E85EA2" w:rsidRPr="00BA4E9D" w:rsidRDefault="00A23916">
            <w:pPr>
              <w:spacing w:after="13"/>
              <w:rPr>
                <w:color w:val="000000" w:themeColor="text1"/>
              </w:rPr>
            </w:pPr>
            <w:r w:rsidRPr="00BA4E9D">
              <w:rPr>
                <w:rFonts w:ascii="ＭＳ Ｐゴシック" w:eastAsia="ＭＳ Ｐゴシック" w:hAnsi="ＭＳ Ｐゴシック" w:cs="ＭＳ Ｐゴシック"/>
                <w:color w:val="000000" w:themeColor="text1"/>
                <w:sz w:val="16"/>
              </w:rPr>
              <w:t xml:space="preserve">　　</w:t>
            </w:r>
            <w:r w:rsidR="002311D1">
              <w:rPr>
                <w:rFonts w:ascii="ＭＳ Ｐゴシック" w:eastAsia="ＭＳ Ｐゴシック" w:hAnsi="ＭＳ Ｐゴシック" w:cs="ＭＳ Ｐゴシック" w:hint="eastAsia"/>
                <w:color w:val="000000" w:themeColor="text1"/>
                <w:sz w:val="16"/>
              </w:rPr>
              <w:t xml:space="preserve"> </w:t>
            </w:r>
            <w:r w:rsidRPr="00BA4E9D">
              <w:rPr>
                <w:rFonts w:ascii="ＭＳ Ｐゴシック" w:eastAsia="ＭＳ Ｐゴシック" w:hAnsi="ＭＳ Ｐゴシック" w:cs="ＭＳ Ｐゴシック"/>
                <w:color w:val="000000" w:themeColor="text1"/>
                <w:sz w:val="16"/>
              </w:rPr>
              <w:t>ただし、写真貼付により、顔の認識ができるものであること。※選手証とは、本協会WEB登録システム「KICKOFF」</w:t>
            </w:r>
          </w:p>
          <w:p w14:paraId="6F6E287D" w14:textId="467812A1" w:rsidR="00E85EA2" w:rsidRPr="00BA4E9D" w:rsidRDefault="00A23916">
            <w:pPr>
              <w:spacing w:after="13"/>
              <w:rPr>
                <w:color w:val="000000" w:themeColor="text1"/>
              </w:rPr>
            </w:pPr>
            <w:r w:rsidRPr="00BA4E9D">
              <w:rPr>
                <w:rFonts w:ascii="ＭＳ Ｐゴシック" w:eastAsia="ＭＳ Ｐゴシック" w:hAnsi="ＭＳ Ｐゴシック" w:cs="ＭＳ Ｐゴシック"/>
                <w:color w:val="000000" w:themeColor="text1"/>
                <w:sz w:val="16"/>
              </w:rPr>
              <w:t xml:space="preserve">　　</w:t>
            </w:r>
            <w:r w:rsidR="002311D1">
              <w:rPr>
                <w:rFonts w:ascii="ＭＳ Ｐゴシック" w:eastAsia="ＭＳ Ｐゴシック" w:hAnsi="ＭＳ Ｐゴシック" w:cs="ＭＳ Ｐゴシック" w:hint="eastAsia"/>
                <w:color w:val="000000" w:themeColor="text1"/>
                <w:sz w:val="16"/>
              </w:rPr>
              <w:t xml:space="preserve"> </w:t>
            </w:r>
            <w:r w:rsidRPr="00BA4E9D">
              <w:rPr>
                <w:rFonts w:ascii="ＭＳ Ｐゴシック" w:eastAsia="ＭＳ Ｐゴシック" w:hAnsi="ＭＳ Ｐゴシック" w:cs="ＭＳ Ｐゴシック"/>
                <w:color w:val="000000" w:themeColor="text1"/>
                <w:sz w:val="16"/>
              </w:rPr>
              <w:t>から出力した選手証・登録選手一覧を印刷したもの、またスマートフォンやPC等の画面に表示したものを示す。</w:t>
            </w:r>
          </w:p>
          <w:p w14:paraId="70143F1D" w14:textId="076F7AAA" w:rsidR="00E85EA2" w:rsidRPr="00BA4E9D" w:rsidRDefault="00A23916">
            <w:pPr>
              <w:spacing w:after="13"/>
              <w:rPr>
                <w:color w:val="000000" w:themeColor="text1"/>
              </w:rPr>
            </w:pPr>
            <w:r w:rsidRPr="00BA4E9D">
              <w:rPr>
                <w:rFonts w:ascii="ＭＳ Ｐゴシック" w:eastAsia="ＭＳ Ｐゴシック" w:hAnsi="ＭＳ Ｐゴシック" w:cs="ＭＳ Ｐゴシック"/>
                <w:color w:val="000000" w:themeColor="text1"/>
                <w:sz w:val="16"/>
              </w:rPr>
              <w:t xml:space="preserve">　　</w:t>
            </w:r>
            <w:r w:rsidR="002311D1">
              <w:rPr>
                <w:rFonts w:ascii="ＭＳ Ｐゴシック" w:eastAsia="ＭＳ Ｐゴシック" w:hAnsi="ＭＳ Ｐゴシック" w:cs="ＭＳ Ｐゴシック" w:hint="eastAsia"/>
                <w:color w:val="000000" w:themeColor="text1"/>
                <w:sz w:val="16"/>
              </w:rPr>
              <w:t xml:space="preserve"> </w:t>
            </w:r>
            <w:r w:rsidRPr="00BA4E9D">
              <w:rPr>
                <w:rFonts w:ascii="ＭＳ Ｐゴシック" w:eastAsia="ＭＳ Ｐゴシック" w:hAnsi="ＭＳ Ｐゴシック" w:cs="ＭＳ Ｐゴシック"/>
                <w:color w:val="000000" w:themeColor="text1"/>
                <w:sz w:val="16"/>
              </w:rPr>
              <w:t>試合前に選手証提示が必要。不携帯、写真がないものは試合に出場できない。不成立の場合５－０とする。</w:t>
            </w:r>
          </w:p>
          <w:p w14:paraId="53C6378A" w14:textId="1AF5CE01" w:rsidR="00E85EA2" w:rsidRDefault="00A23916" w:rsidP="00155650">
            <w:pPr>
              <w:spacing w:after="0"/>
            </w:pPr>
            <w:r>
              <w:rPr>
                <w:rFonts w:ascii="ＭＳ Ｐゴシック" w:eastAsia="ＭＳ Ｐゴシック" w:hAnsi="ＭＳ Ｐゴシック" w:cs="ＭＳ Ｐゴシック"/>
                <w:sz w:val="16"/>
              </w:rPr>
              <w:t xml:space="preserve">　</w:t>
            </w:r>
            <w:r w:rsidR="00155650">
              <w:rPr>
                <w:rFonts w:ascii="ＭＳ Ｐゴシック" w:eastAsia="ＭＳ Ｐゴシック" w:hAnsi="ＭＳ Ｐゴシック" w:cs="ＭＳ Ｐゴシック" w:hint="eastAsia"/>
                <w:sz w:val="16"/>
              </w:rPr>
              <w:t xml:space="preserve">　</w:t>
            </w:r>
            <w:r w:rsidR="0036034C">
              <w:rPr>
                <w:rFonts w:ascii="ＭＳ Ｐゴシック" w:eastAsia="ＭＳ Ｐゴシック" w:hAnsi="ＭＳ Ｐゴシック" w:cs="ＭＳ Ｐゴシック"/>
                <w:sz w:val="16"/>
              </w:rPr>
              <w:t xml:space="preserve"> </w:t>
            </w:r>
            <w:r w:rsidR="00BA171D" w:rsidRPr="00BA171D">
              <w:rPr>
                <w:rFonts w:ascii="ＭＳ Ｐゴシック" w:eastAsia="ＭＳ Ｐゴシック" w:hAnsi="ＭＳ Ｐゴシック" w:cs="ＭＳ Ｐゴシック" w:hint="eastAsia"/>
                <w:color w:val="FF0000"/>
                <w:sz w:val="16"/>
                <w:highlight w:val="yellow"/>
              </w:rPr>
              <w:t>未定</w:t>
            </w:r>
            <w:r w:rsidR="003A0A51" w:rsidRPr="00BA171D">
              <w:rPr>
                <w:rFonts w:ascii="Cambria" w:eastAsia="ＭＳ Ｐゴシック" w:hAnsi="Cambria" w:cs="Cambria" w:hint="eastAsia"/>
                <w:color w:val="FF0000"/>
                <w:sz w:val="16"/>
                <w:highlight w:val="yellow"/>
              </w:rPr>
              <w:t>+</w:t>
            </w:r>
            <w:r w:rsidR="003A0A51" w:rsidRPr="00BA171D">
              <w:rPr>
                <w:rFonts w:ascii="Cambria" w:eastAsia="ＭＳ Ｐゴシック" w:hAnsi="Cambria" w:cs="Cambria" w:hint="eastAsia"/>
                <w:color w:val="FF0000"/>
                <w:sz w:val="16"/>
                <w:highlight w:val="yellow"/>
              </w:rPr>
              <w:t>システム使用料</w:t>
            </w:r>
            <w:r w:rsidR="003A0A51" w:rsidRPr="00BA171D">
              <w:rPr>
                <w:rFonts w:ascii="ＭＳ Ｐゴシック" w:eastAsia="ＭＳ Ｐゴシック" w:hAnsi="ＭＳ Ｐゴシック" w:cs="Cambria" w:hint="eastAsia"/>
                <w:color w:val="FF0000"/>
                <w:sz w:val="16"/>
                <w:highlight w:val="yellow"/>
              </w:rPr>
              <w:t>20,000円</w:t>
            </w:r>
            <w:r w:rsidR="003A0A51" w:rsidRPr="00BA171D">
              <w:rPr>
                <w:rFonts w:ascii="ＭＳ Ｐゴシック" w:eastAsia="ＭＳ Ｐゴシック" w:hAnsi="ＭＳ Ｐゴシック" w:cs="Cambria"/>
                <w:color w:val="FF0000"/>
                <w:sz w:val="16"/>
                <w:highlight w:val="yellow"/>
              </w:rPr>
              <w:t>(Green Card)</w:t>
            </w:r>
          </w:p>
        </w:tc>
      </w:tr>
    </w:tbl>
    <w:tbl>
      <w:tblPr>
        <w:tblStyle w:val="TableGrid"/>
        <w:tblpPr w:vertAnchor="text" w:tblpX="900" w:tblpY="-46"/>
        <w:tblOverlap w:val="never"/>
        <w:tblW w:w="8323" w:type="dxa"/>
        <w:tblInd w:w="0" w:type="dxa"/>
        <w:tblCellMar>
          <w:top w:w="46" w:type="dxa"/>
          <w:left w:w="32" w:type="dxa"/>
          <w:right w:w="115" w:type="dxa"/>
        </w:tblCellMar>
        <w:tblLook w:val="04A0" w:firstRow="1" w:lastRow="0" w:firstColumn="1" w:lastColumn="0" w:noHBand="0" w:noVBand="1"/>
      </w:tblPr>
      <w:tblGrid>
        <w:gridCol w:w="8323"/>
      </w:tblGrid>
      <w:tr w:rsidR="00E85EA2" w:rsidRPr="008069C8" w14:paraId="2405175E" w14:textId="77777777" w:rsidTr="00C34552">
        <w:trPr>
          <w:trHeight w:val="696"/>
        </w:trPr>
        <w:tc>
          <w:tcPr>
            <w:tcW w:w="8323" w:type="dxa"/>
            <w:tcBorders>
              <w:top w:val="nil"/>
              <w:left w:val="nil"/>
              <w:right w:val="nil"/>
            </w:tcBorders>
          </w:tcPr>
          <w:p w14:paraId="1A32B344" w14:textId="208B4EBF" w:rsidR="00E85EA2" w:rsidRPr="008069C8" w:rsidRDefault="00A23916">
            <w:pPr>
              <w:numPr>
                <w:ilvl w:val="0"/>
                <w:numId w:val="5"/>
              </w:numPr>
              <w:spacing w:after="13"/>
              <w:ind w:hanging="260"/>
            </w:pPr>
            <w:r w:rsidRPr="00794065">
              <w:rPr>
                <w:rFonts w:ascii="ＭＳ Ｐゴシック" w:eastAsia="ＭＳ Ｐゴシック" w:hAnsi="ＭＳ Ｐゴシック" w:cs="ＭＳ Ｐゴシック"/>
                <w:color w:val="FF0000"/>
                <w:sz w:val="16"/>
              </w:rPr>
              <w:lastRenderedPageBreak/>
              <w:t>参加料の領収証を</w:t>
            </w:r>
            <w:r w:rsidR="00D67513" w:rsidRPr="00794065">
              <w:rPr>
                <w:rFonts w:ascii="ＭＳ Ｐゴシック" w:eastAsia="ＭＳ Ｐゴシック" w:hAnsi="ＭＳ Ｐゴシック" w:cs="ＭＳ Ｐゴシック" w:hint="eastAsia"/>
                <w:color w:val="FF0000"/>
                <w:sz w:val="16"/>
              </w:rPr>
              <w:t>LINE（写メ）添付の上、</w:t>
            </w:r>
            <w:r w:rsidR="00511297" w:rsidRPr="00794065">
              <w:rPr>
                <w:rFonts w:ascii="ＭＳ Ｐゴシック" w:eastAsia="ＭＳ Ｐゴシック" w:hAnsi="ＭＳ Ｐゴシック" w:cs="ＭＳ Ｐゴシック"/>
                <w:color w:val="FF0000"/>
                <w:sz w:val="16"/>
              </w:rPr>
              <w:t>4</w:t>
            </w:r>
            <w:r w:rsidRPr="00794065">
              <w:rPr>
                <w:rFonts w:ascii="ＭＳ Ｐゴシック" w:eastAsia="ＭＳ Ｐゴシック" w:hAnsi="ＭＳ Ｐゴシック" w:cs="ＭＳ Ｐゴシック"/>
                <w:color w:val="FF0000"/>
                <w:sz w:val="16"/>
              </w:rPr>
              <w:t>月</w:t>
            </w:r>
            <w:r w:rsidR="006918D1" w:rsidRPr="00794065">
              <w:rPr>
                <w:rFonts w:ascii="ＭＳ Ｐゴシック" w:eastAsia="ＭＳ Ｐゴシック" w:hAnsi="ＭＳ Ｐゴシック" w:cs="ＭＳ Ｐゴシック" w:hint="eastAsia"/>
                <w:color w:val="FF0000"/>
                <w:sz w:val="16"/>
              </w:rPr>
              <w:t>1</w:t>
            </w:r>
            <w:r w:rsidR="00BA171D">
              <w:rPr>
                <w:rFonts w:ascii="ＭＳ Ｐゴシック" w:eastAsia="ＭＳ Ｐゴシック" w:hAnsi="ＭＳ Ｐゴシック" w:cs="ＭＳ Ｐゴシック" w:hint="eastAsia"/>
                <w:color w:val="FF0000"/>
                <w:sz w:val="16"/>
              </w:rPr>
              <w:t>0</w:t>
            </w:r>
            <w:r w:rsidRPr="00794065">
              <w:rPr>
                <w:rFonts w:ascii="ＭＳ Ｐゴシック" w:eastAsia="ＭＳ Ｐゴシック" w:hAnsi="ＭＳ Ｐゴシック" w:cs="ＭＳ Ｐゴシック"/>
                <w:color w:val="FF0000"/>
                <w:sz w:val="16"/>
              </w:rPr>
              <w:t>日</w:t>
            </w:r>
            <w:r w:rsidR="006936F3" w:rsidRPr="00794065">
              <w:rPr>
                <w:rFonts w:ascii="ＭＳ Ｐゴシック" w:eastAsia="ＭＳ Ｐゴシック" w:hAnsi="ＭＳ Ｐゴシック" w:cs="ＭＳ Ｐゴシック" w:hint="eastAsia"/>
                <w:color w:val="FF0000"/>
                <w:sz w:val="16"/>
              </w:rPr>
              <w:t>（</w:t>
            </w:r>
            <w:r w:rsidR="00794065" w:rsidRPr="00794065">
              <w:rPr>
                <w:rFonts w:ascii="ＭＳ Ｐゴシック" w:eastAsia="ＭＳ Ｐゴシック" w:hAnsi="ＭＳ Ｐゴシック" w:cs="ＭＳ Ｐゴシック" w:hint="eastAsia"/>
                <w:color w:val="FF0000"/>
                <w:sz w:val="16"/>
              </w:rPr>
              <w:t>金</w:t>
            </w:r>
            <w:r w:rsidRPr="00794065">
              <w:rPr>
                <w:rFonts w:ascii="ＭＳ Ｐゴシック" w:eastAsia="ＭＳ Ｐゴシック" w:hAnsi="ＭＳ Ｐゴシック" w:cs="ＭＳ Ｐゴシック"/>
                <w:color w:val="FF0000"/>
                <w:sz w:val="16"/>
              </w:rPr>
              <w:t>）</w:t>
            </w:r>
            <w:r w:rsidR="005F5218" w:rsidRPr="00794065">
              <w:rPr>
                <w:rFonts w:ascii="ＭＳ Ｐゴシック" w:eastAsia="ＭＳ Ｐゴシック" w:hAnsi="ＭＳ Ｐゴシック" w:cs="ＭＳ Ｐゴシック"/>
                <w:color w:val="FF0000"/>
                <w:sz w:val="16"/>
              </w:rPr>
              <w:t>までに申し込む</w:t>
            </w:r>
            <w:r w:rsidR="005F5218" w:rsidRPr="008069C8">
              <w:rPr>
                <w:rFonts w:ascii="ＭＳ Ｐゴシック" w:eastAsia="ＭＳ Ｐゴシック" w:hAnsi="ＭＳ Ｐゴシック" w:cs="ＭＳ Ｐゴシック"/>
                <w:sz w:val="16"/>
              </w:rPr>
              <w:t>こと</w:t>
            </w:r>
            <w:r w:rsidR="005F5218" w:rsidRPr="008069C8">
              <w:rPr>
                <w:rFonts w:ascii="ＭＳ Ｐゴシック" w:eastAsia="ＭＳ Ｐゴシック" w:hAnsi="ＭＳ Ｐゴシック" w:cs="ＭＳ Ｐゴシック" w:hint="eastAsia"/>
                <w:sz w:val="16"/>
              </w:rPr>
              <w:t>。</w:t>
            </w:r>
            <w:r w:rsidR="00D67513" w:rsidRPr="008069C8">
              <w:rPr>
                <w:rFonts w:ascii="ＭＳ Ｐゴシック" w:eastAsia="ＭＳ Ｐゴシック" w:hAnsi="ＭＳ Ｐゴシック" w:cs="ＭＳ Ｐゴシック" w:hint="eastAsia"/>
                <w:sz w:val="16"/>
              </w:rPr>
              <w:t xml:space="preserve">（ </w:t>
            </w:r>
            <w:r w:rsidR="00BA171D">
              <w:rPr>
                <w:rFonts w:ascii="ＭＳ Ｐゴシック" w:eastAsia="ＭＳ Ｐゴシック" w:hAnsi="ＭＳ Ｐゴシック" w:cs="ＭＳ Ｐゴシック" w:hint="eastAsia"/>
                <w:sz w:val="16"/>
              </w:rPr>
              <w:t>ハートFC　濵田</w:t>
            </w:r>
            <w:r w:rsidR="00D67513" w:rsidRPr="008069C8">
              <w:rPr>
                <w:rFonts w:ascii="ＭＳ Ｐゴシック" w:eastAsia="ＭＳ Ｐゴシック" w:hAnsi="ＭＳ Ｐゴシック" w:cs="ＭＳ Ｐゴシック" w:hint="eastAsia"/>
                <w:sz w:val="16"/>
              </w:rPr>
              <w:t>まで）</w:t>
            </w:r>
          </w:p>
          <w:p w14:paraId="2613ECFB" w14:textId="0EB94261" w:rsidR="00E85EA2" w:rsidRPr="008069C8" w:rsidRDefault="00D67513" w:rsidP="00D67513">
            <w:pPr>
              <w:spacing w:after="13"/>
              <w:ind w:left="260"/>
              <w:rPr>
                <w:rFonts w:ascii="ＭＳ Ｐゴシック" w:eastAsia="ＭＳ Ｐゴシック" w:hAnsi="ＭＳ Ｐゴシック" w:cs="ＭＳ Ｐゴシック"/>
                <w:color w:val="000000" w:themeColor="text1"/>
                <w:sz w:val="16"/>
              </w:rPr>
            </w:pPr>
            <w:r w:rsidRPr="008069C8">
              <w:rPr>
                <w:rFonts w:ascii="ＭＳ Ｐゴシック" w:eastAsia="ＭＳ Ｐゴシック" w:hAnsi="ＭＳ Ｐゴシック" w:cs="ＭＳ Ｐゴシック" w:hint="eastAsia"/>
                <w:color w:val="000000" w:themeColor="text1"/>
                <w:sz w:val="16"/>
              </w:rPr>
              <w:t>※　LINEで申し込みできない方は下記の</w:t>
            </w:r>
            <w:r w:rsidR="005F5218" w:rsidRPr="008069C8">
              <w:rPr>
                <w:rFonts w:ascii="ＭＳ Ｐゴシック" w:eastAsia="ＭＳ Ｐゴシック" w:hAnsi="ＭＳ Ｐゴシック" w:cs="ＭＳ Ｐゴシック" w:hint="eastAsia"/>
                <w:color w:val="000000" w:themeColor="text1"/>
                <w:sz w:val="16"/>
              </w:rPr>
              <w:t>メールアドレスにて</w:t>
            </w:r>
            <w:r w:rsidR="005B32A0" w:rsidRPr="008069C8">
              <w:rPr>
                <w:rFonts w:ascii="ＭＳ Ｐゴシック" w:eastAsia="ＭＳ Ｐゴシック" w:hAnsi="ＭＳ Ｐゴシック" w:cs="ＭＳ Ｐゴシック" w:hint="eastAsia"/>
                <w:color w:val="000000" w:themeColor="text1"/>
                <w:sz w:val="16"/>
              </w:rPr>
              <w:t>申し込みくだ</w:t>
            </w:r>
            <w:r w:rsidR="005F5218" w:rsidRPr="008069C8">
              <w:rPr>
                <w:rFonts w:ascii="ＭＳ Ｐゴシック" w:eastAsia="ＭＳ Ｐゴシック" w:hAnsi="ＭＳ Ｐゴシック" w:cs="ＭＳ Ｐゴシック" w:hint="eastAsia"/>
                <w:color w:val="000000" w:themeColor="text1"/>
                <w:sz w:val="16"/>
              </w:rPr>
              <w:t>さい。</w:t>
            </w:r>
          </w:p>
          <w:p w14:paraId="71035CB2" w14:textId="3672CED7" w:rsidR="005B32A0" w:rsidRPr="008069C8" w:rsidRDefault="005B32A0" w:rsidP="005B32A0">
            <w:pPr>
              <w:spacing w:after="13"/>
              <w:ind w:left="260"/>
              <w:rPr>
                <w:rFonts w:ascii="ＭＳ Ｐゴシック" w:eastAsia="ＭＳ Ｐゴシック" w:hAnsi="ＭＳ Ｐゴシック" w:cs="ＭＳ Ｐゴシック"/>
                <w:color w:val="000000" w:themeColor="text1"/>
                <w:sz w:val="16"/>
              </w:rPr>
            </w:pPr>
            <w:r w:rsidRPr="008069C8">
              <w:rPr>
                <w:rFonts w:ascii="ＭＳ Ｐゴシック" w:eastAsia="ＭＳ Ｐゴシック" w:hAnsi="ＭＳ Ｐゴシック" w:cs="ＭＳ Ｐゴシック" w:hint="eastAsia"/>
                <w:color w:val="000000" w:themeColor="text1"/>
                <w:sz w:val="16"/>
              </w:rPr>
              <w:t xml:space="preserve">※　</w:t>
            </w:r>
            <w:r w:rsidR="00265344" w:rsidRPr="008069C8">
              <w:rPr>
                <w:rFonts w:ascii="ＭＳ Ｐゴシック" w:eastAsia="ＭＳ Ｐゴシック" w:hAnsi="ＭＳ Ｐゴシック" w:cs="ＭＳ Ｐゴシック" w:hint="eastAsia"/>
                <w:color w:val="000000" w:themeColor="text1"/>
                <w:sz w:val="16"/>
              </w:rPr>
              <w:t>振り込みの際は、個人名ではなくチーム名でお願い致します</w:t>
            </w:r>
            <w:r w:rsidRPr="008069C8">
              <w:rPr>
                <w:rFonts w:ascii="ＭＳ Ｐゴシック" w:eastAsia="ＭＳ Ｐゴシック" w:hAnsi="ＭＳ Ｐゴシック" w:cs="ＭＳ Ｐゴシック" w:hint="eastAsia"/>
                <w:color w:val="000000" w:themeColor="text1"/>
                <w:sz w:val="16"/>
              </w:rPr>
              <w:t>。</w:t>
            </w:r>
          </w:p>
          <w:p w14:paraId="65771247" w14:textId="61C10B50" w:rsidR="0068789F" w:rsidRPr="008069C8" w:rsidRDefault="00A23916" w:rsidP="0068789F">
            <w:pPr>
              <w:numPr>
                <w:ilvl w:val="0"/>
                <w:numId w:val="5"/>
              </w:numPr>
              <w:spacing w:after="0"/>
              <w:ind w:hanging="260"/>
            </w:pPr>
            <w:r w:rsidRPr="003A0A51">
              <w:rPr>
                <w:rFonts w:ascii="ＭＳ Ｐゴシック" w:eastAsia="ＭＳ Ｐゴシック" w:hAnsi="ＭＳ Ｐゴシック" w:cs="ＭＳ Ｐゴシック"/>
                <w:color w:val="4472C4" w:themeColor="accent1"/>
                <w:sz w:val="16"/>
              </w:rPr>
              <w:t>エントリーは</w:t>
            </w:r>
            <w:r w:rsidR="0068789F">
              <w:rPr>
                <w:rFonts w:ascii="ＭＳ Ｐゴシック" w:eastAsia="ＭＳ Ｐゴシック" w:hAnsi="ＭＳ Ｐゴシック" w:cs="ＭＳ Ｐゴシック" w:hint="eastAsia"/>
                <w:color w:val="4472C4" w:themeColor="accent1"/>
                <w:sz w:val="16"/>
              </w:rPr>
              <w:t>グリーンカードシステムを使用する</w:t>
            </w:r>
            <w:r w:rsidRPr="003A0A51">
              <w:rPr>
                <w:rFonts w:ascii="ＭＳ Ｐゴシック" w:eastAsia="ＭＳ Ｐゴシック" w:hAnsi="ＭＳ Ｐゴシック" w:cs="ＭＳ Ｐゴシック"/>
                <w:color w:val="4472C4" w:themeColor="accent1"/>
                <w:sz w:val="16"/>
              </w:rPr>
              <w:t>。</w:t>
            </w:r>
            <w:r w:rsidR="0068789F">
              <w:rPr>
                <w:rFonts w:ascii="ＭＳ Ｐゴシック" w:eastAsia="ＭＳ Ｐゴシック" w:hAnsi="ＭＳ Ｐゴシック" w:cs="ＭＳ Ｐゴシック" w:hint="eastAsia"/>
                <w:color w:val="4472C4" w:themeColor="accent1"/>
                <w:sz w:val="16"/>
              </w:rPr>
              <w:t>（エントリー期日は別途案内いたします）</w:t>
            </w:r>
          </w:p>
        </w:tc>
      </w:tr>
      <w:tr w:rsidR="00E85EA2" w14:paraId="73B54350" w14:textId="77777777" w:rsidTr="00C34552">
        <w:trPr>
          <w:trHeight w:val="697"/>
        </w:trPr>
        <w:tc>
          <w:tcPr>
            <w:tcW w:w="8323" w:type="dxa"/>
          </w:tcPr>
          <w:p w14:paraId="725E485D" w14:textId="2DAD178D" w:rsidR="00E85EA2" w:rsidRPr="008069C8" w:rsidRDefault="00A23916">
            <w:pPr>
              <w:tabs>
                <w:tab w:val="center" w:pos="1153"/>
              </w:tabs>
              <w:spacing w:after="29"/>
              <w:rPr>
                <w:rFonts w:ascii="ＭＳ Ｐゴシック" w:eastAsia="ＭＳ Ｐゴシック" w:hAnsi="ＭＳ Ｐゴシック" w:cs="ＭＳ Ｐゴシック"/>
                <w:sz w:val="16"/>
              </w:rPr>
            </w:pPr>
            <w:r w:rsidRPr="008069C8">
              <w:rPr>
                <w:rFonts w:ascii="ＭＳ Ｐゴシック" w:eastAsia="ＭＳ Ｐゴシック" w:hAnsi="ＭＳ Ｐゴシック" w:cs="ＭＳ Ｐゴシック"/>
                <w:sz w:val="16"/>
              </w:rPr>
              <w:t>【申込先】</w:t>
            </w:r>
            <w:r w:rsidR="005B32A0" w:rsidRPr="008069C8">
              <w:rPr>
                <w:rFonts w:ascii="ＭＳ Ｐゴシック" w:eastAsia="ＭＳ Ｐゴシック" w:hAnsi="ＭＳ Ｐゴシック" w:cs="ＭＳ Ｐゴシック" w:hint="eastAsia"/>
                <w:sz w:val="16"/>
              </w:rPr>
              <w:t xml:space="preserve">　</w:t>
            </w:r>
            <w:r w:rsidR="00BA171D">
              <w:rPr>
                <w:rFonts w:ascii="ＭＳ Ｐゴシック" w:eastAsia="ＭＳ Ｐゴシック" w:hAnsi="ＭＳ Ｐゴシック" w:cs="ＭＳ Ｐゴシック" w:hint="eastAsia"/>
                <w:sz w:val="16"/>
              </w:rPr>
              <w:t>ハートFC　濵田　照夫</w:t>
            </w:r>
            <w:r w:rsidR="005B32A0" w:rsidRPr="008069C8">
              <w:rPr>
                <w:rFonts w:ascii="ＭＳ Ｐゴシック" w:eastAsia="ＭＳ Ｐゴシック" w:hAnsi="ＭＳ Ｐゴシック" w:cs="ＭＳ Ｐゴシック"/>
                <w:sz w:val="16"/>
              </w:rPr>
              <w:t>【</w:t>
            </w:r>
            <w:r w:rsidR="005B32A0" w:rsidRPr="008069C8">
              <w:rPr>
                <w:rFonts w:ascii="ＭＳ Ｐゴシック" w:eastAsia="ＭＳ Ｐゴシック" w:hAnsi="ＭＳ Ｐゴシック" w:cs="ＭＳ Ｐゴシック" w:hint="eastAsia"/>
                <w:sz w:val="16"/>
              </w:rPr>
              <w:t xml:space="preserve"> TEL </w:t>
            </w:r>
            <w:r w:rsidR="005B32A0" w:rsidRPr="008069C8">
              <w:rPr>
                <w:rFonts w:ascii="ＭＳ Ｐゴシック" w:eastAsia="ＭＳ Ｐゴシック" w:hAnsi="ＭＳ Ｐゴシック" w:cs="ＭＳ Ｐゴシック"/>
                <w:sz w:val="16"/>
              </w:rPr>
              <w:t>】</w:t>
            </w:r>
            <w:r w:rsidR="005B32A0" w:rsidRPr="008069C8">
              <w:rPr>
                <w:rFonts w:ascii="ＭＳ Ｐゴシック" w:eastAsia="ＭＳ Ｐゴシック" w:hAnsi="ＭＳ Ｐゴシック" w:cs="ＭＳ Ｐゴシック" w:hint="eastAsia"/>
                <w:sz w:val="16"/>
              </w:rPr>
              <w:t xml:space="preserve">　</w:t>
            </w:r>
            <w:r w:rsidR="00BA171D">
              <w:rPr>
                <w:rFonts w:ascii="ＭＳ Ｐゴシック" w:eastAsia="ＭＳ Ｐゴシック" w:hAnsi="ＭＳ Ｐゴシック" w:cs="ＭＳ Ｐゴシック" w:hint="eastAsia"/>
                <w:sz w:val="16"/>
              </w:rPr>
              <w:t>090-4995-0295</w:t>
            </w:r>
          </w:p>
          <w:p w14:paraId="260B021C" w14:textId="007D09AF" w:rsidR="00E85EA2" w:rsidRPr="008069C8" w:rsidRDefault="00A23916">
            <w:pPr>
              <w:spacing w:after="1"/>
            </w:pPr>
            <w:r w:rsidRPr="008069C8">
              <w:rPr>
                <w:rFonts w:ascii="ＭＳ Ｐゴシック" w:eastAsia="ＭＳ Ｐゴシック" w:hAnsi="ＭＳ Ｐゴシック" w:cs="ＭＳ Ｐゴシック"/>
                <w:sz w:val="16"/>
              </w:rPr>
              <w:t>【</w:t>
            </w:r>
            <w:r w:rsidR="005B32A0" w:rsidRPr="008069C8">
              <w:rPr>
                <w:rFonts w:ascii="ＭＳ Ｐゴシック" w:eastAsia="ＭＳ Ｐゴシック" w:hAnsi="ＭＳ Ｐゴシック" w:cs="ＭＳ Ｐゴシック" w:hint="eastAsia"/>
                <w:sz w:val="16"/>
              </w:rPr>
              <w:t>E-mail</w:t>
            </w:r>
            <w:r w:rsidRPr="008069C8">
              <w:rPr>
                <w:rFonts w:ascii="ＭＳ Ｐゴシック" w:eastAsia="ＭＳ Ｐゴシック" w:hAnsi="ＭＳ Ｐゴシック" w:cs="ＭＳ Ｐゴシック"/>
                <w:sz w:val="16"/>
              </w:rPr>
              <w:t xml:space="preserve">】　</w:t>
            </w:r>
            <w:r w:rsidR="007A4178" w:rsidRPr="008069C8">
              <w:rPr>
                <w:rFonts w:ascii="ＭＳ Ｐゴシック" w:eastAsia="ＭＳ Ｐゴシック" w:hAnsi="ＭＳ Ｐゴシック" w:cs="ＭＳ Ｐゴシック" w:hint="eastAsia"/>
                <w:sz w:val="16"/>
              </w:rPr>
              <w:t xml:space="preserve"> </w:t>
            </w:r>
            <w:r w:rsidR="00BA171D">
              <w:rPr>
                <w:rFonts w:ascii="ＭＳ Ｐゴシック" w:eastAsia="ＭＳ Ｐゴシック" w:hAnsi="ＭＳ Ｐゴシック" w:cs="ＭＳ Ｐゴシック" w:hint="eastAsia"/>
                <w:sz w:val="16"/>
              </w:rPr>
              <w:t>g</w:t>
            </w:r>
            <w:r w:rsidR="00BA171D">
              <w:rPr>
                <w:rFonts w:ascii="ＭＳ Ｐゴシック" w:eastAsia="ＭＳ Ｐゴシック" w:hAnsi="ＭＳ Ｐゴシック" w:cs="ＭＳ Ｐゴシック"/>
                <w:sz w:val="16"/>
              </w:rPr>
              <w:t>row8404@gmail.com</w:t>
            </w:r>
          </w:p>
          <w:p w14:paraId="0F5CBC6C" w14:textId="347C6689" w:rsidR="00E85EA2" w:rsidRPr="008069C8" w:rsidRDefault="00A23916">
            <w:pPr>
              <w:spacing w:after="0"/>
            </w:pPr>
            <w:r w:rsidRPr="008069C8">
              <w:rPr>
                <w:rFonts w:ascii="ＭＳ Ｐゴシック" w:eastAsia="ＭＳ Ｐゴシック" w:hAnsi="ＭＳ Ｐゴシック" w:cs="ＭＳ Ｐゴシック"/>
                <w:sz w:val="16"/>
              </w:rPr>
              <w:t>【振込先】　肥後銀行　浜線支店　普通　２０８５３９　(一社）熊本県サッカー協会</w:t>
            </w:r>
          </w:p>
        </w:tc>
      </w:tr>
    </w:tbl>
    <w:p w14:paraId="0BE44A3A" w14:textId="77777777" w:rsidR="00E85EA2" w:rsidRDefault="00A23916">
      <w:pPr>
        <w:spacing w:after="1169" w:line="265" w:lineRule="auto"/>
        <w:ind w:left="-5" w:hanging="10"/>
      </w:pPr>
      <w:r>
        <w:rPr>
          <w:rFonts w:ascii="ＭＳ Ｐゴシック" w:eastAsia="ＭＳ Ｐゴシック" w:hAnsi="ＭＳ Ｐゴシック" w:cs="ＭＳ Ｐゴシック"/>
          <w:sz w:val="16"/>
        </w:rPr>
        <w:t>11.参加申込</w:t>
      </w:r>
    </w:p>
    <w:p w14:paraId="02E2FFF6" w14:textId="77777777" w:rsidR="005B32A0" w:rsidRDefault="005B32A0">
      <w:pPr>
        <w:spacing w:after="14" w:line="265" w:lineRule="auto"/>
        <w:ind w:left="-5" w:hanging="10"/>
        <w:rPr>
          <w:rFonts w:ascii="ＭＳ Ｐゴシック" w:eastAsia="ＭＳ Ｐゴシック" w:hAnsi="ＭＳ Ｐゴシック" w:cs="ＭＳ Ｐゴシック"/>
          <w:sz w:val="16"/>
        </w:rPr>
      </w:pPr>
    </w:p>
    <w:p w14:paraId="2908078F" w14:textId="77777777" w:rsidR="005B32A0" w:rsidRDefault="005B32A0">
      <w:pPr>
        <w:spacing w:after="14" w:line="265" w:lineRule="auto"/>
        <w:ind w:left="-5" w:hanging="10"/>
        <w:rPr>
          <w:rFonts w:ascii="ＭＳ Ｐゴシック" w:eastAsia="ＭＳ Ｐゴシック" w:hAnsi="ＭＳ Ｐゴシック" w:cs="ＭＳ Ｐゴシック"/>
          <w:sz w:val="16"/>
        </w:rPr>
      </w:pPr>
    </w:p>
    <w:p w14:paraId="500057C7" w14:textId="3E08521B" w:rsidR="00E85EA2" w:rsidRDefault="00A23916">
      <w:pPr>
        <w:spacing w:after="14" w:line="265" w:lineRule="auto"/>
        <w:ind w:left="-5" w:hanging="10"/>
      </w:pPr>
      <w:r>
        <w:rPr>
          <w:rFonts w:ascii="ＭＳ Ｐゴシック" w:eastAsia="ＭＳ Ｐゴシック" w:hAnsi="ＭＳ Ｐゴシック" w:cs="ＭＳ Ｐゴシック"/>
          <w:sz w:val="16"/>
        </w:rPr>
        <w:t>12.</w:t>
      </w:r>
      <w:r w:rsidR="005B32A0">
        <w:rPr>
          <w:rFonts w:ascii="ＭＳ Ｐゴシック" w:eastAsia="ＭＳ Ｐゴシック" w:hAnsi="ＭＳ Ｐゴシック" w:cs="ＭＳ Ｐゴシック" w:hint="eastAsia"/>
          <w:sz w:val="16"/>
        </w:rPr>
        <w:t xml:space="preserve">その他     </w:t>
      </w:r>
      <w:r>
        <w:rPr>
          <w:rFonts w:ascii="ＭＳ Ｐゴシック" w:eastAsia="ＭＳ Ｐゴシック" w:hAnsi="ＭＳ Ｐゴシック" w:cs="ＭＳ Ｐゴシック"/>
          <w:sz w:val="16"/>
        </w:rPr>
        <w:t>①　登録選手は全員傷害保険に加入していること。負傷については当該チームにて行うこと。</w:t>
      </w:r>
    </w:p>
    <w:p w14:paraId="38345CC9" w14:textId="19024B3B" w:rsidR="00E85EA2" w:rsidRDefault="00A23916">
      <w:pPr>
        <w:numPr>
          <w:ilvl w:val="0"/>
          <w:numId w:val="1"/>
        </w:numPr>
        <w:spacing w:after="14" w:line="265" w:lineRule="auto"/>
        <w:ind w:hanging="260"/>
      </w:pPr>
      <w:r>
        <w:rPr>
          <w:rFonts w:ascii="ＭＳ Ｐゴシック" w:eastAsia="ＭＳ Ｐゴシック" w:hAnsi="ＭＳ Ｐゴシック" w:cs="ＭＳ Ｐゴシック"/>
          <w:sz w:val="16"/>
        </w:rPr>
        <w:t>チームベンチには本大会申込書に登録されたスタッフ５名、選手２５名以内とする。</w:t>
      </w:r>
      <w:r w:rsidR="00E33D54" w:rsidRPr="003E5D5B">
        <w:rPr>
          <w:rFonts w:ascii="ＭＳ Ｐゴシック" w:eastAsia="ＭＳ Ｐゴシック" w:hAnsi="ＭＳ Ｐゴシック" w:cs="ＭＳ Ｐゴシック" w:hint="eastAsia"/>
          <w:color w:val="FF0000"/>
          <w:sz w:val="16"/>
        </w:rPr>
        <w:t>ただしテクニカルエリア内でのコーチングについては原則指導者ライセンスの有資格者とする。</w:t>
      </w:r>
    </w:p>
    <w:p w14:paraId="4BD86FA6" w14:textId="77777777" w:rsidR="00E85EA2" w:rsidRDefault="00A23916">
      <w:pPr>
        <w:numPr>
          <w:ilvl w:val="0"/>
          <w:numId w:val="1"/>
        </w:numPr>
        <w:spacing w:after="14" w:line="265" w:lineRule="auto"/>
        <w:ind w:hanging="260"/>
      </w:pPr>
      <w:r>
        <w:rPr>
          <w:rFonts w:ascii="ＭＳ Ｐゴシック" w:eastAsia="ＭＳ Ｐゴシック" w:hAnsi="ＭＳ Ｐゴシック" w:cs="ＭＳ Ｐゴシック"/>
          <w:sz w:val="16"/>
        </w:rPr>
        <w:t>保護者の応援はベンチサイドでは行わない。</w:t>
      </w:r>
    </w:p>
    <w:p w14:paraId="49400AF8" w14:textId="6D1B28ED" w:rsidR="00E85EA2" w:rsidRPr="002311D1" w:rsidRDefault="00A23916">
      <w:pPr>
        <w:numPr>
          <w:ilvl w:val="0"/>
          <w:numId w:val="1"/>
        </w:numPr>
        <w:spacing w:after="9"/>
        <w:ind w:hanging="260"/>
        <w:rPr>
          <w:color w:val="000000" w:themeColor="text1"/>
        </w:rPr>
      </w:pPr>
      <w:r w:rsidRPr="002311D1">
        <w:rPr>
          <w:rFonts w:ascii="ＭＳ Ｐゴシック" w:eastAsia="ＭＳ Ｐゴシック" w:hAnsi="ＭＳ Ｐゴシック" w:cs="ＭＳ Ｐゴシック"/>
          <w:color w:val="000000" w:themeColor="text1"/>
          <w:sz w:val="16"/>
        </w:rPr>
        <w:t>組合せ抽選及び要項の詳細は、監督会議にて決定する。</w:t>
      </w:r>
    </w:p>
    <w:p w14:paraId="45FE0B1A" w14:textId="26773671" w:rsidR="001121F6" w:rsidRPr="00B82564" w:rsidRDefault="001121F6">
      <w:pPr>
        <w:numPr>
          <w:ilvl w:val="0"/>
          <w:numId w:val="1"/>
        </w:numPr>
        <w:spacing w:after="9"/>
        <w:ind w:hanging="260"/>
        <w:rPr>
          <w:rFonts w:ascii="ＭＳ ゴシック" w:eastAsia="ＭＳ ゴシック" w:hAnsi="ＭＳ ゴシック"/>
          <w:color w:val="00B0F0"/>
          <w:sz w:val="15"/>
          <w:szCs w:val="15"/>
        </w:rPr>
      </w:pPr>
      <w:r w:rsidRPr="00B82564">
        <w:rPr>
          <w:rFonts w:ascii="ＭＳ ゴシック" w:eastAsia="ＭＳ ゴシック" w:hAnsi="ＭＳ ゴシック" w:cs="ＭＳ 明朝" w:hint="eastAsia"/>
          <w:color w:val="FF0000"/>
          <w:sz w:val="15"/>
          <w:szCs w:val="15"/>
        </w:rPr>
        <w:t>本大会の</w:t>
      </w:r>
      <w:r w:rsidRPr="00B82564">
        <w:rPr>
          <w:rFonts w:ascii="ＭＳ ゴシック" w:eastAsia="ＭＳ ゴシック" w:hAnsi="ＭＳ ゴシック" w:cs="ＭＳ 明朝" w:hint="eastAsia"/>
          <w:color w:val="FF0000"/>
          <w:sz w:val="15"/>
          <w:szCs w:val="15"/>
          <w:highlight w:val="yellow"/>
        </w:rPr>
        <w:t>上位</w:t>
      </w:r>
      <w:r w:rsidR="0068789F">
        <w:rPr>
          <w:rFonts w:ascii="ＭＳ ゴシック" w:eastAsia="ＭＳ ゴシック" w:hAnsi="ＭＳ ゴシック" w:cs="ＭＳ 明朝" w:hint="eastAsia"/>
          <w:color w:val="FF0000"/>
          <w:sz w:val="15"/>
          <w:szCs w:val="15"/>
          <w:highlight w:val="yellow"/>
        </w:rPr>
        <w:t>6</w:t>
      </w:r>
      <w:r w:rsidRPr="00B82564">
        <w:rPr>
          <w:rFonts w:ascii="ＭＳ ゴシック" w:eastAsia="ＭＳ ゴシック" w:hAnsi="ＭＳ ゴシック" w:cs="ＭＳ 明朝" w:hint="eastAsia"/>
          <w:color w:val="FF0000"/>
          <w:sz w:val="15"/>
          <w:szCs w:val="15"/>
          <w:highlight w:val="yellow"/>
        </w:rPr>
        <w:t>チーム</w:t>
      </w:r>
      <w:r w:rsidR="0068789F">
        <w:rPr>
          <w:rFonts w:ascii="ＭＳ ゴシック" w:eastAsia="ＭＳ ゴシック" w:hAnsi="ＭＳ ゴシック" w:cs="ＭＳ 明朝" w:hint="eastAsia"/>
          <w:color w:val="FF0000"/>
          <w:sz w:val="15"/>
          <w:szCs w:val="15"/>
          <w:highlight w:val="yellow"/>
        </w:rPr>
        <w:t>（※3月15日九州クラブユースサッカー連盟理事会で決定予定）</w:t>
      </w:r>
      <w:r w:rsidR="0045395C" w:rsidRPr="00B82564">
        <w:rPr>
          <w:rFonts w:ascii="ＭＳ ゴシック" w:eastAsia="ＭＳ ゴシック" w:hAnsi="ＭＳ ゴシック" w:cs="ＭＳ 明朝" w:hint="eastAsia"/>
          <w:color w:val="FF0000"/>
          <w:sz w:val="15"/>
          <w:szCs w:val="15"/>
        </w:rPr>
        <w:t>は</w:t>
      </w:r>
      <w:r w:rsidR="00B82564">
        <w:rPr>
          <w:rFonts w:ascii="ＭＳ ゴシック" w:eastAsia="ＭＳ ゴシック" w:hAnsi="ＭＳ ゴシック" w:cs="ＭＳ 明朝" w:hint="eastAsia"/>
          <w:color w:val="000000" w:themeColor="text1"/>
          <w:sz w:val="15"/>
          <w:szCs w:val="15"/>
          <w:highlight w:val="yellow"/>
        </w:rPr>
        <w:t>6</w:t>
      </w:r>
      <w:r w:rsidR="0045395C" w:rsidRPr="00B82564">
        <w:rPr>
          <w:rFonts w:ascii="ＭＳ ゴシック" w:eastAsia="ＭＳ ゴシック" w:hAnsi="ＭＳ ゴシック" w:cs="ＭＳ 明朝" w:hint="eastAsia"/>
          <w:color w:val="000000" w:themeColor="text1"/>
          <w:sz w:val="15"/>
          <w:szCs w:val="15"/>
          <w:highlight w:val="yellow"/>
        </w:rPr>
        <w:t>月</w:t>
      </w:r>
      <w:r w:rsidR="0068789F">
        <w:rPr>
          <w:rFonts w:ascii="ＭＳ ゴシック" w:eastAsia="ＭＳ ゴシック" w:hAnsi="ＭＳ ゴシック" w:cs="ＭＳ 明朝" w:hint="eastAsia"/>
          <w:color w:val="000000" w:themeColor="text1"/>
          <w:sz w:val="15"/>
          <w:szCs w:val="15"/>
          <w:highlight w:val="yellow"/>
        </w:rPr>
        <w:t>20</w:t>
      </w:r>
      <w:r w:rsidR="0045395C" w:rsidRPr="00B82564">
        <w:rPr>
          <w:rFonts w:ascii="ＭＳ ゴシック" w:eastAsia="ＭＳ ゴシック" w:hAnsi="ＭＳ ゴシック" w:cs="ＭＳ 明朝" w:hint="eastAsia"/>
          <w:color w:val="000000" w:themeColor="text1"/>
          <w:sz w:val="15"/>
          <w:szCs w:val="15"/>
          <w:highlight w:val="yellow"/>
        </w:rPr>
        <w:t>日～</w:t>
      </w:r>
      <w:r w:rsidR="000655A0">
        <w:rPr>
          <w:rFonts w:ascii="ＭＳ ゴシック" w:eastAsia="ＭＳ ゴシック" w:hAnsi="ＭＳ ゴシック" w:cs="ＭＳ 明朝" w:hint="eastAsia"/>
          <w:color w:val="000000" w:themeColor="text1"/>
          <w:sz w:val="15"/>
          <w:szCs w:val="15"/>
          <w:highlight w:val="yellow"/>
        </w:rPr>
        <w:t>6</w:t>
      </w:r>
      <w:r w:rsidR="0045395C" w:rsidRPr="00B82564">
        <w:rPr>
          <w:rFonts w:ascii="ＭＳ ゴシック" w:eastAsia="ＭＳ ゴシック" w:hAnsi="ＭＳ ゴシック" w:cs="ＭＳ 明朝" w:hint="eastAsia"/>
          <w:color w:val="000000" w:themeColor="text1"/>
          <w:sz w:val="15"/>
          <w:szCs w:val="15"/>
          <w:highlight w:val="yellow"/>
        </w:rPr>
        <w:t>月</w:t>
      </w:r>
      <w:r w:rsidR="0068789F">
        <w:rPr>
          <w:rFonts w:ascii="ＭＳ ゴシック" w:eastAsia="ＭＳ ゴシック" w:hAnsi="ＭＳ ゴシック" w:cs="ＭＳ 明朝" w:hint="eastAsia"/>
          <w:color w:val="000000" w:themeColor="text1"/>
          <w:sz w:val="15"/>
          <w:szCs w:val="15"/>
          <w:highlight w:val="yellow"/>
        </w:rPr>
        <w:t>28</w:t>
      </w:r>
      <w:r w:rsidR="0045395C" w:rsidRPr="00B82564">
        <w:rPr>
          <w:rFonts w:ascii="ＭＳ ゴシック" w:eastAsia="ＭＳ ゴシック" w:hAnsi="ＭＳ ゴシック" w:cs="ＭＳ 明朝" w:hint="eastAsia"/>
          <w:color w:val="000000" w:themeColor="text1"/>
          <w:sz w:val="15"/>
          <w:szCs w:val="15"/>
          <w:highlight w:val="yellow"/>
        </w:rPr>
        <w:t>日</w:t>
      </w:r>
      <w:r w:rsidR="0045395C" w:rsidRPr="00B82564">
        <w:rPr>
          <w:rFonts w:ascii="ＭＳ ゴシック" w:eastAsia="ＭＳ ゴシック" w:hAnsi="ＭＳ ゴシック" w:cs="ＭＳ 明朝" w:hint="eastAsia"/>
          <w:color w:val="000000" w:themeColor="text1"/>
          <w:sz w:val="15"/>
          <w:szCs w:val="15"/>
        </w:rPr>
        <w:t>に開催される「第</w:t>
      </w:r>
      <w:r w:rsidR="00FD236C" w:rsidRPr="00B82564">
        <w:rPr>
          <w:rFonts w:ascii="ＭＳ ゴシック" w:eastAsia="ＭＳ ゴシック" w:hAnsi="ＭＳ ゴシック" w:cs="ＭＳ 明朝"/>
          <w:color w:val="000000" w:themeColor="text1"/>
          <w:sz w:val="15"/>
          <w:szCs w:val="15"/>
        </w:rPr>
        <w:t>4</w:t>
      </w:r>
      <w:r w:rsidR="00BA171D" w:rsidRPr="00B82564">
        <w:rPr>
          <w:rFonts w:ascii="ＭＳ ゴシック" w:eastAsia="ＭＳ ゴシック" w:hAnsi="ＭＳ ゴシック" w:cs="ＭＳ 明朝"/>
          <w:color w:val="000000" w:themeColor="text1"/>
          <w:sz w:val="15"/>
          <w:szCs w:val="15"/>
        </w:rPr>
        <w:t>1</w:t>
      </w:r>
      <w:r w:rsidR="0045395C" w:rsidRPr="00B82564">
        <w:rPr>
          <w:rFonts w:ascii="ＭＳ ゴシック" w:eastAsia="ＭＳ ゴシック" w:hAnsi="ＭＳ ゴシック" w:cs="ＭＳ 明朝" w:hint="eastAsia"/>
          <w:color w:val="000000" w:themeColor="text1"/>
          <w:sz w:val="15"/>
          <w:szCs w:val="15"/>
        </w:rPr>
        <w:t>回九州クラブユース(Ｕ-15)サッカー選手権大会」へ熊本県代表として参加する権利を有する。</w:t>
      </w:r>
      <w:r w:rsidR="00870726" w:rsidRPr="00B82564">
        <w:rPr>
          <w:rFonts w:ascii="ＭＳ ゴシック" w:eastAsia="ＭＳ ゴシック" w:hAnsi="ＭＳ ゴシック" w:cs="ＭＳ 明朝" w:hint="eastAsia"/>
          <w:color w:val="FF0000"/>
          <w:sz w:val="15"/>
          <w:szCs w:val="15"/>
        </w:rPr>
        <w:t>また第</w:t>
      </w:r>
      <w:r w:rsidR="00870726" w:rsidRPr="00B82564">
        <w:rPr>
          <w:rFonts w:ascii="ＭＳ ゴシック" w:eastAsia="ＭＳ ゴシック" w:hAnsi="ＭＳ ゴシック" w:cs="ＭＳ 明朝"/>
          <w:color w:val="FF0000"/>
          <w:sz w:val="15"/>
          <w:szCs w:val="15"/>
        </w:rPr>
        <w:t>1</w:t>
      </w:r>
      <w:r w:rsidR="00870726" w:rsidRPr="00B82564">
        <w:rPr>
          <w:rFonts w:ascii="ＭＳ ゴシック" w:eastAsia="ＭＳ ゴシック" w:hAnsi="ＭＳ ゴシック" w:cs="ＭＳ 明朝" w:hint="eastAsia"/>
          <w:color w:val="FF0000"/>
          <w:sz w:val="15"/>
          <w:szCs w:val="15"/>
        </w:rPr>
        <w:t>代表については九州大会の会</w:t>
      </w:r>
      <w:r w:rsidR="00870726" w:rsidRPr="0036034C">
        <w:rPr>
          <w:rFonts w:ascii="ＭＳ ゴシック" w:eastAsia="ＭＳ ゴシック" w:hAnsi="ＭＳ ゴシック" w:cs="ＭＳ 明朝" w:hint="eastAsia"/>
          <w:color w:val="FF0000"/>
          <w:sz w:val="15"/>
          <w:szCs w:val="15"/>
        </w:rPr>
        <w:t>場は</w:t>
      </w:r>
      <w:r w:rsidR="00870726" w:rsidRPr="00B82564">
        <w:rPr>
          <w:rFonts w:ascii="ＭＳ ゴシック" w:eastAsia="ＭＳ ゴシック" w:hAnsi="ＭＳ ゴシック" w:cs="ＭＳ 明朝" w:hint="eastAsia"/>
          <w:color w:val="FF0000"/>
          <w:sz w:val="15"/>
          <w:szCs w:val="15"/>
          <w:highlight w:val="yellow"/>
        </w:rPr>
        <w:t>熊本県会場</w:t>
      </w:r>
      <w:r w:rsidR="00870726" w:rsidRPr="00B82564">
        <w:rPr>
          <w:rFonts w:ascii="ＭＳ ゴシック" w:eastAsia="ＭＳ ゴシック" w:hAnsi="ＭＳ ゴシック" w:cs="ＭＳ 明朝" w:hint="eastAsia"/>
          <w:color w:val="FF0000"/>
          <w:sz w:val="15"/>
          <w:szCs w:val="15"/>
        </w:rPr>
        <w:t>となります。</w:t>
      </w:r>
    </w:p>
    <w:p w14:paraId="2C743119" w14:textId="5C664DB0" w:rsidR="00E85EA2" w:rsidRPr="00C34552" w:rsidRDefault="00A23916" w:rsidP="00C34552">
      <w:pPr>
        <w:numPr>
          <w:ilvl w:val="0"/>
          <w:numId w:val="1"/>
        </w:numPr>
        <w:spacing w:after="9"/>
        <w:ind w:hanging="260"/>
        <w:rPr>
          <w:rFonts w:ascii="ＭＳ Ｐゴシック" w:eastAsia="ＭＳ Ｐゴシック" w:hAnsi="ＭＳ Ｐゴシック"/>
          <w:color w:val="00B0F0"/>
          <w:sz w:val="8"/>
          <w:szCs w:val="8"/>
        </w:rPr>
      </w:pPr>
      <w:r w:rsidRPr="00C34552">
        <w:rPr>
          <w:rFonts w:ascii="ＭＳ Ｐゴシック" w:eastAsia="ＭＳ Ｐゴシック" w:hAnsi="ＭＳ Ｐゴシック" w:cs="ＭＳ ゴシック" w:hint="eastAsia"/>
          <w:sz w:val="16"/>
          <w:szCs w:val="16"/>
        </w:rPr>
        <w:t>個人情報の取り扱い</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本大会の参加申込み等</w:t>
      </w:r>
      <w:r w:rsidR="004E4E88" w:rsidRPr="00C34552">
        <w:rPr>
          <w:rFonts w:ascii="ＭＳ Ｐゴシック" w:eastAsia="ＭＳ Ｐゴシック" w:hAnsi="ＭＳ Ｐゴシック" w:cs="ＭＳ ゴシック" w:hint="eastAsia"/>
          <w:sz w:val="16"/>
          <w:szCs w:val="16"/>
        </w:rPr>
        <w:t>によって取得した個人情報の取扱については、「（一社）熊本県</w:t>
      </w:r>
      <w:r w:rsidRPr="00C34552">
        <w:rPr>
          <w:rFonts w:ascii="ＭＳ Ｐゴシック" w:eastAsia="ＭＳ Ｐゴシック" w:hAnsi="ＭＳ Ｐゴシック" w:cs="ＭＳ ゴシック" w:hint="eastAsia"/>
          <w:sz w:val="16"/>
          <w:szCs w:val="16"/>
        </w:rPr>
        <w:t>サッ</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カー協会個人情報保護方針」に基づき取り扱う。なお、参加申込書の提出をもって、これら</w:t>
      </w:r>
      <w:r w:rsidRPr="00C34552">
        <w:rPr>
          <w:rFonts w:ascii="ＭＳ Ｐゴシック" w:eastAsia="ＭＳ Ｐゴシック" w:hAnsi="ＭＳ Ｐゴシック"/>
          <w:sz w:val="16"/>
          <w:szCs w:val="16"/>
        </w:rPr>
        <w:t xml:space="preserve"> </w:t>
      </w:r>
      <w:r w:rsidR="004E4E88" w:rsidRPr="00C34552">
        <w:rPr>
          <w:rFonts w:ascii="ＭＳ Ｐゴシック" w:eastAsia="ＭＳ Ｐゴシック" w:hAnsi="ＭＳ Ｐゴシック" w:cs="ＭＳ ゴシック" w:hint="eastAsia"/>
          <w:sz w:val="16"/>
          <w:szCs w:val="16"/>
        </w:rPr>
        <w:t>の取扱いに</w:t>
      </w:r>
      <w:r w:rsidRPr="00C34552">
        <w:rPr>
          <w:rFonts w:ascii="ＭＳ Ｐゴシック" w:eastAsia="ＭＳ Ｐゴシック" w:hAnsi="ＭＳ Ｐゴシック" w:cs="ＭＳ ゴシック" w:hint="eastAsia"/>
          <w:sz w:val="16"/>
          <w:szCs w:val="16"/>
        </w:rPr>
        <w:t>関して参加者生徒及びその保護者の承諾を得たものとして対応する。</w:t>
      </w:r>
      <w:r w:rsidRPr="00C34552">
        <w:rPr>
          <w:rFonts w:ascii="ＭＳ Ｐゴシック" w:eastAsia="ＭＳ Ｐゴシック" w:hAnsi="ＭＳ Ｐゴシック"/>
          <w:sz w:val="16"/>
          <w:szCs w:val="16"/>
        </w:rPr>
        <w:t xml:space="preserve"> </w:t>
      </w:r>
      <w:r w:rsidR="004E4E88" w:rsidRPr="00C34552">
        <w:rPr>
          <w:rFonts w:ascii="ＭＳ Ｐゴシック" w:eastAsia="ＭＳ Ｐゴシック" w:hAnsi="ＭＳ Ｐゴシック" w:cs="ＭＳ ゴシック" w:hint="eastAsia"/>
          <w:sz w:val="16"/>
          <w:szCs w:val="16"/>
        </w:rPr>
        <w:t>（１）参加申込書に記載された個人情</w:t>
      </w:r>
      <w:r w:rsidRPr="00C34552">
        <w:rPr>
          <w:rFonts w:ascii="ＭＳ Ｐゴシック" w:eastAsia="ＭＳ Ｐゴシック" w:hAnsi="ＭＳ Ｐゴシック" w:cs="ＭＳ ゴシック" w:hint="eastAsia"/>
          <w:sz w:val="16"/>
          <w:szCs w:val="16"/>
        </w:rPr>
        <w:t>報の取り扱い</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（ア）</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大会プログラムへの掲載</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（イ）</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競技場内でのアナウンス等による照会・コール</w:t>
      </w:r>
      <w:r w:rsidR="004E4E88" w:rsidRPr="00C34552">
        <w:rPr>
          <w:rFonts w:ascii="ＭＳ Ｐゴシック" w:eastAsia="ＭＳ Ｐゴシック" w:hAnsi="ＭＳ Ｐゴシック" w:cs="ＭＳ ゴシック" w:hint="eastAsia"/>
          <w:sz w:val="16"/>
          <w:szCs w:val="16"/>
        </w:rPr>
        <w:t>することが</w:t>
      </w:r>
      <w:r w:rsidRPr="00C34552">
        <w:rPr>
          <w:rFonts w:ascii="ＭＳ Ｐゴシック" w:eastAsia="ＭＳ Ｐゴシック" w:hAnsi="ＭＳ Ｐゴシック" w:cs="ＭＳ ゴシック" w:hint="eastAsia"/>
          <w:sz w:val="16"/>
          <w:szCs w:val="16"/>
        </w:rPr>
        <w:t>ある。</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（ウ）</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競技場内外の掲示板等に掲示されることがある。</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（２）</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競技結果（記録）等の取扱い</w:t>
      </w:r>
      <w:r w:rsidRPr="00C34552">
        <w:rPr>
          <w:rFonts w:ascii="ＭＳ Ｐゴシック" w:eastAsia="ＭＳ Ｐゴシック" w:hAnsi="ＭＳ Ｐゴシック"/>
          <w:sz w:val="16"/>
          <w:szCs w:val="16"/>
        </w:rPr>
        <w:t xml:space="preserve"> </w:t>
      </w:r>
      <w:r w:rsidR="004E4E88" w:rsidRPr="00C34552">
        <w:rPr>
          <w:rFonts w:ascii="ＭＳ Ｐゴシック" w:eastAsia="ＭＳ Ｐゴシック" w:hAnsi="ＭＳ Ｐゴシック" w:cs="ＭＳ ゴシック" w:hint="eastAsia"/>
          <w:sz w:val="16"/>
          <w:szCs w:val="16"/>
        </w:rPr>
        <w:t>（ア）（一社）</w:t>
      </w:r>
      <w:r w:rsidRPr="00C34552">
        <w:rPr>
          <w:rFonts w:ascii="ＭＳ Ｐゴシック" w:eastAsia="ＭＳ Ｐゴシック" w:hAnsi="ＭＳ Ｐゴシック" w:cs="ＭＳ ゴシック" w:hint="eastAsia"/>
          <w:sz w:val="16"/>
          <w:szCs w:val="16"/>
        </w:rPr>
        <w:t>熊本県サッカー協会ホームページで公開することがある。</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（イ）</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大会報告書、（一社）熊本県サッカー協会の記念誌等で掲載することがある。</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（ウ）</w:t>
      </w:r>
      <w:r w:rsidRPr="00C34552">
        <w:rPr>
          <w:rFonts w:ascii="ＭＳ Ｐゴシック" w:eastAsia="ＭＳ Ｐゴシック" w:hAnsi="ＭＳ Ｐゴシック"/>
          <w:sz w:val="16"/>
          <w:szCs w:val="16"/>
        </w:rPr>
        <w:t xml:space="preserve"> </w:t>
      </w:r>
      <w:r w:rsidRPr="00C34552">
        <w:rPr>
          <w:rFonts w:ascii="ＭＳ Ｐゴシック" w:eastAsia="ＭＳ Ｐゴシック" w:hAnsi="ＭＳ Ｐゴシック" w:cs="ＭＳ ゴシック" w:hint="eastAsia"/>
          <w:sz w:val="16"/>
          <w:szCs w:val="16"/>
        </w:rPr>
        <w:t>報道機関等の取材により、新聞等のメディアで公開されることがある。</w:t>
      </w:r>
    </w:p>
    <w:sectPr w:rsidR="00E85EA2" w:rsidRPr="00C34552">
      <w:pgSz w:w="11904" w:h="16836"/>
      <w:pgMar w:top="1440" w:right="1969" w:bottom="1440" w:left="13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92A1" w14:textId="77777777" w:rsidR="00DC195A" w:rsidRDefault="00DC195A" w:rsidP="00CC5FE2">
      <w:pPr>
        <w:spacing w:after="0" w:line="240" w:lineRule="auto"/>
      </w:pPr>
      <w:r>
        <w:separator/>
      </w:r>
    </w:p>
  </w:endnote>
  <w:endnote w:type="continuationSeparator" w:id="0">
    <w:p w14:paraId="1B0D4C36" w14:textId="77777777" w:rsidR="00DC195A" w:rsidRDefault="00DC195A" w:rsidP="00CC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E8B9" w14:textId="77777777" w:rsidR="00DC195A" w:rsidRDefault="00DC195A" w:rsidP="00CC5FE2">
      <w:pPr>
        <w:spacing w:after="0" w:line="240" w:lineRule="auto"/>
      </w:pPr>
      <w:r>
        <w:separator/>
      </w:r>
    </w:p>
  </w:footnote>
  <w:footnote w:type="continuationSeparator" w:id="0">
    <w:p w14:paraId="27A54D2A" w14:textId="77777777" w:rsidR="00DC195A" w:rsidRDefault="00DC195A" w:rsidP="00CC5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FBA"/>
    <w:multiLevelType w:val="hybridMultilevel"/>
    <w:tmpl w:val="61AC8528"/>
    <w:lvl w:ilvl="0" w:tplc="E53CBDD8">
      <w:start w:val="2"/>
      <w:numFmt w:val="decimalEnclosedCircle"/>
      <w:lvlText w:val="%1"/>
      <w:lvlJc w:val="left"/>
      <w:pPr>
        <w:ind w:left="26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1" w:tplc="AF46C12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2" w:tplc="FBD0121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3" w:tplc="39C6C6BA">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4" w:tplc="81E24D0C">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5" w:tplc="3C168654">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6" w:tplc="E720662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7" w:tplc="9880F65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8" w:tplc="F1A28CB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2A03790"/>
    <w:multiLevelType w:val="hybridMultilevel"/>
    <w:tmpl w:val="AC967920"/>
    <w:lvl w:ilvl="0" w:tplc="2E2E1EB2">
      <w:start w:val="1"/>
      <w:numFmt w:val="decimalEnclosedCircle"/>
      <w:lvlText w:val="%1"/>
      <w:lvlJc w:val="left"/>
      <w:pPr>
        <w:ind w:left="11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1" w:tplc="0B96F594">
      <w:start w:val="1"/>
      <w:numFmt w:val="lowerLetter"/>
      <w:lvlText w:val="%2"/>
      <w:lvlJc w:val="left"/>
      <w:pPr>
        <w:ind w:left="20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2" w:tplc="D60E87F8">
      <w:start w:val="1"/>
      <w:numFmt w:val="lowerRoman"/>
      <w:lvlText w:val="%3"/>
      <w:lvlJc w:val="left"/>
      <w:pPr>
        <w:ind w:left="27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3" w:tplc="CB90E5B0">
      <w:start w:val="1"/>
      <w:numFmt w:val="decimal"/>
      <w:lvlText w:val="%4"/>
      <w:lvlJc w:val="left"/>
      <w:pPr>
        <w:ind w:left="34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4" w:tplc="3146D63E">
      <w:start w:val="1"/>
      <w:numFmt w:val="lowerLetter"/>
      <w:lvlText w:val="%5"/>
      <w:lvlJc w:val="left"/>
      <w:pPr>
        <w:ind w:left="417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5" w:tplc="A63CFF82">
      <w:start w:val="1"/>
      <w:numFmt w:val="lowerRoman"/>
      <w:lvlText w:val="%6"/>
      <w:lvlJc w:val="left"/>
      <w:pPr>
        <w:ind w:left="48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6" w:tplc="C856309E">
      <w:start w:val="1"/>
      <w:numFmt w:val="decimal"/>
      <w:lvlText w:val="%7"/>
      <w:lvlJc w:val="left"/>
      <w:pPr>
        <w:ind w:left="56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7" w:tplc="748CA310">
      <w:start w:val="1"/>
      <w:numFmt w:val="lowerLetter"/>
      <w:lvlText w:val="%8"/>
      <w:lvlJc w:val="left"/>
      <w:pPr>
        <w:ind w:left="63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8" w:tplc="2138B076">
      <w:start w:val="1"/>
      <w:numFmt w:val="lowerRoman"/>
      <w:lvlText w:val="%9"/>
      <w:lvlJc w:val="left"/>
      <w:pPr>
        <w:ind w:left="70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7AA7DE1"/>
    <w:multiLevelType w:val="hybridMultilevel"/>
    <w:tmpl w:val="FAD08A00"/>
    <w:lvl w:ilvl="0" w:tplc="CD3CF9E8">
      <w:start w:val="1"/>
      <w:numFmt w:val="decimalEnclosedCircle"/>
      <w:lvlText w:val="%1"/>
      <w:lvlJc w:val="left"/>
      <w:pPr>
        <w:ind w:left="11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1" w:tplc="E4F630E2">
      <w:start w:val="1"/>
      <w:numFmt w:val="lowerLetter"/>
      <w:lvlText w:val="%2"/>
      <w:lvlJc w:val="left"/>
      <w:pPr>
        <w:ind w:left="20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2" w:tplc="CF8A8990">
      <w:start w:val="1"/>
      <w:numFmt w:val="lowerRoman"/>
      <w:lvlText w:val="%3"/>
      <w:lvlJc w:val="left"/>
      <w:pPr>
        <w:ind w:left="27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3" w:tplc="03E0108A">
      <w:start w:val="1"/>
      <w:numFmt w:val="decimal"/>
      <w:lvlText w:val="%4"/>
      <w:lvlJc w:val="left"/>
      <w:pPr>
        <w:ind w:left="34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4" w:tplc="B9F2F676">
      <w:start w:val="1"/>
      <w:numFmt w:val="lowerLetter"/>
      <w:lvlText w:val="%5"/>
      <w:lvlJc w:val="left"/>
      <w:pPr>
        <w:ind w:left="417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5" w:tplc="9AA40C88">
      <w:start w:val="1"/>
      <w:numFmt w:val="lowerRoman"/>
      <w:lvlText w:val="%6"/>
      <w:lvlJc w:val="left"/>
      <w:pPr>
        <w:ind w:left="48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6" w:tplc="30E41678">
      <w:start w:val="1"/>
      <w:numFmt w:val="decimal"/>
      <w:lvlText w:val="%7"/>
      <w:lvlJc w:val="left"/>
      <w:pPr>
        <w:ind w:left="56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7" w:tplc="583AFB4C">
      <w:start w:val="1"/>
      <w:numFmt w:val="lowerLetter"/>
      <w:lvlText w:val="%8"/>
      <w:lvlJc w:val="left"/>
      <w:pPr>
        <w:ind w:left="63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8" w:tplc="59CECB08">
      <w:start w:val="1"/>
      <w:numFmt w:val="lowerRoman"/>
      <w:lvlText w:val="%9"/>
      <w:lvlJc w:val="left"/>
      <w:pPr>
        <w:ind w:left="70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D272011"/>
    <w:multiLevelType w:val="hybridMultilevel"/>
    <w:tmpl w:val="EC18F3F4"/>
    <w:lvl w:ilvl="0" w:tplc="619627C0">
      <w:start w:val="1"/>
      <w:numFmt w:val="decimalEnclosedCircle"/>
      <w:lvlText w:val="%1"/>
      <w:lvlJc w:val="left"/>
      <w:pPr>
        <w:ind w:left="260"/>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1" w:tplc="34226C5E">
      <w:start w:val="1"/>
      <w:numFmt w:val="lowerLetter"/>
      <w:lvlText w:val="%2"/>
      <w:lvlJc w:val="left"/>
      <w:pPr>
        <w:ind w:left="11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2" w:tplc="AE1041D6">
      <w:start w:val="1"/>
      <w:numFmt w:val="lowerRoman"/>
      <w:lvlText w:val="%3"/>
      <w:lvlJc w:val="left"/>
      <w:pPr>
        <w:ind w:left="18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3" w:tplc="03BEF0FE">
      <w:start w:val="1"/>
      <w:numFmt w:val="decimal"/>
      <w:lvlText w:val="%4"/>
      <w:lvlJc w:val="left"/>
      <w:pPr>
        <w:ind w:left="25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4" w:tplc="D35AA55A">
      <w:start w:val="1"/>
      <w:numFmt w:val="lowerLetter"/>
      <w:lvlText w:val="%5"/>
      <w:lvlJc w:val="left"/>
      <w:pPr>
        <w:ind w:left="327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5" w:tplc="1B52A13C">
      <w:start w:val="1"/>
      <w:numFmt w:val="lowerRoman"/>
      <w:lvlText w:val="%6"/>
      <w:lvlJc w:val="left"/>
      <w:pPr>
        <w:ind w:left="39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6" w:tplc="E1761752">
      <w:start w:val="1"/>
      <w:numFmt w:val="decimal"/>
      <w:lvlText w:val="%7"/>
      <w:lvlJc w:val="left"/>
      <w:pPr>
        <w:ind w:left="47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7" w:tplc="191CB9B4">
      <w:start w:val="1"/>
      <w:numFmt w:val="lowerLetter"/>
      <w:lvlText w:val="%8"/>
      <w:lvlJc w:val="left"/>
      <w:pPr>
        <w:ind w:left="54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8" w:tplc="E51E344A">
      <w:start w:val="1"/>
      <w:numFmt w:val="lowerRoman"/>
      <w:lvlText w:val="%9"/>
      <w:lvlJc w:val="left"/>
      <w:pPr>
        <w:ind w:left="61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92636BF"/>
    <w:multiLevelType w:val="hybridMultilevel"/>
    <w:tmpl w:val="4B38FCC0"/>
    <w:lvl w:ilvl="0" w:tplc="E6E47B16">
      <w:start w:val="2"/>
      <w:numFmt w:val="decimalEnclosedCircle"/>
      <w:lvlText w:val="%1"/>
      <w:lvlJc w:val="left"/>
      <w:pPr>
        <w:ind w:left="1134"/>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1" w:tplc="C232702C">
      <w:start w:val="1"/>
      <w:numFmt w:val="lowerLetter"/>
      <w:lvlText w:val="%2"/>
      <w:lvlJc w:val="left"/>
      <w:pPr>
        <w:ind w:left="20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2" w:tplc="ADFA0594">
      <w:start w:val="1"/>
      <w:numFmt w:val="lowerRoman"/>
      <w:lvlText w:val="%3"/>
      <w:lvlJc w:val="left"/>
      <w:pPr>
        <w:ind w:left="27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3" w:tplc="3F982BBC">
      <w:start w:val="1"/>
      <w:numFmt w:val="decimal"/>
      <w:lvlText w:val="%4"/>
      <w:lvlJc w:val="left"/>
      <w:pPr>
        <w:ind w:left="34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4" w:tplc="3154D098">
      <w:start w:val="1"/>
      <w:numFmt w:val="lowerLetter"/>
      <w:lvlText w:val="%5"/>
      <w:lvlJc w:val="left"/>
      <w:pPr>
        <w:ind w:left="417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5" w:tplc="EEBA05D8">
      <w:start w:val="1"/>
      <w:numFmt w:val="lowerRoman"/>
      <w:lvlText w:val="%6"/>
      <w:lvlJc w:val="left"/>
      <w:pPr>
        <w:ind w:left="489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6" w:tplc="A1664164">
      <w:start w:val="1"/>
      <w:numFmt w:val="decimal"/>
      <w:lvlText w:val="%7"/>
      <w:lvlJc w:val="left"/>
      <w:pPr>
        <w:ind w:left="561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7" w:tplc="0002B9A2">
      <w:start w:val="1"/>
      <w:numFmt w:val="lowerLetter"/>
      <w:lvlText w:val="%8"/>
      <w:lvlJc w:val="left"/>
      <w:pPr>
        <w:ind w:left="633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lvl w:ilvl="8" w:tplc="ECB8DFC0">
      <w:start w:val="1"/>
      <w:numFmt w:val="lowerRoman"/>
      <w:lvlText w:val="%9"/>
      <w:lvlJc w:val="left"/>
      <w:pPr>
        <w:ind w:left="7052"/>
      </w:pPr>
      <w:rPr>
        <w:rFonts w:ascii="ＭＳ Ｐゴシック" w:eastAsia="ＭＳ Ｐゴシック" w:hAnsi="ＭＳ Ｐゴシック" w:cs="ＭＳ Ｐゴシック"/>
        <w:b w:val="0"/>
        <w:i w:val="0"/>
        <w:strike w:val="0"/>
        <w:dstrike w:val="0"/>
        <w:color w:val="000000"/>
        <w:sz w:val="16"/>
        <w:szCs w:val="16"/>
        <w:u w:val="none" w:color="000000"/>
        <w:bdr w:val="none" w:sz="0" w:space="0" w:color="auto"/>
        <w:shd w:val="clear" w:color="auto" w:fill="auto"/>
        <w:vertAlign w:val="baseline"/>
      </w:rPr>
    </w:lvl>
  </w:abstractNum>
  <w:num w:numId="1" w16cid:durableId="836187974">
    <w:abstractNumId w:val="4"/>
  </w:num>
  <w:num w:numId="2" w16cid:durableId="1022784461">
    <w:abstractNumId w:val="1"/>
  </w:num>
  <w:num w:numId="3" w16cid:durableId="1093739608">
    <w:abstractNumId w:val="2"/>
  </w:num>
  <w:num w:numId="4" w16cid:durableId="1396852472">
    <w:abstractNumId w:val="0"/>
  </w:num>
  <w:num w:numId="5" w16cid:durableId="334109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A2"/>
    <w:rsid w:val="00012DFC"/>
    <w:rsid w:val="00022547"/>
    <w:rsid w:val="00034482"/>
    <w:rsid w:val="0003577F"/>
    <w:rsid w:val="000566CB"/>
    <w:rsid w:val="000655A0"/>
    <w:rsid w:val="00076330"/>
    <w:rsid w:val="000870F5"/>
    <w:rsid w:val="00094EB5"/>
    <w:rsid w:val="000A1E69"/>
    <w:rsid w:val="00111D5E"/>
    <w:rsid w:val="001121F6"/>
    <w:rsid w:val="00120D1B"/>
    <w:rsid w:val="00155650"/>
    <w:rsid w:val="00181317"/>
    <w:rsid w:val="00194CFC"/>
    <w:rsid w:val="001D6BFD"/>
    <w:rsid w:val="001E3F40"/>
    <w:rsid w:val="00203DC5"/>
    <w:rsid w:val="002111FE"/>
    <w:rsid w:val="00214261"/>
    <w:rsid w:val="00214D36"/>
    <w:rsid w:val="002311D1"/>
    <w:rsid w:val="00231D5B"/>
    <w:rsid w:val="00244360"/>
    <w:rsid w:val="0026076A"/>
    <w:rsid w:val="0026176F"/>
    <w:rsid w:val="00265344"/>
    <w:rsid w:val="00287ED1"/>
    <w:rsid w:val="002E4393"/>
    <w:rsid w:val="002E4E55"/>
    <w:rsid w:val="00333F7F"/>
    <w:rsid w:val="00336D51"/>
    <w:rsid w:val="00352911"/>
    <w:rsid w:val="0035499D"/>
    <w:rsid w:val="0036034C"/>
    <w:rsid w:val="0038125A"/>
    <w:rsid w:val="003A0A51"/>
    <w:rsid w:val="003A5312"/>
    <w:rsid w:val="003B1CDA"/>
    <w:rsid w:val="003E5D5B"/>
    <w:rsid w:val="00404F80"/>
    <w:rsid w:val="00411BF2"/>
    <w:rsid w:val="004133BE"/>
    <w:rsid w:val="0045395C"/>
    <w:rsid w:val="004B25D5"/>
    <w:rsid w:val="004C19EE"/>
    <w:rsid w:val="004C6995"/>
    <w:rsid w:val="004E37DF"/>
    <w:rsid w:val="004E4C38"/>
    <w:rsid w:val="004E4E88"/>
    <w:rsid w:val="004E6877"/>
    <w:rsid w:val="004F0A37"/>
    <w:rsid w:val="00511297"/>
    <w:rsid w:val="0057298C"/>
    <w:rsid w:val="005903E6"/>
    <w:rsid w:val="005B32A0"/>
    <w:rsid w:val="005B6BE2"/>
    <w:rsid w:val="005F3F20"/>
    <w:rsid w:val="005F4BDB"/>
    <w:rsid w:val="005F5218"/>
    <w:rsid w:val="00647F5D"/>
    <w:rsid w:val="0068789F"/>
    <w:rsid w:val="006918D1"/>
    <w:rsid w:val="006936F3"/>
    <w:rsid w:val="006D4AEB"/>
    <w:rsid w:val="00705BE0"/>
    <w:rsid w:val="007301E4"/>
    <w:rsid w:val="00755A03"/>
    <w:rsid w:val="00793E6F"/>
    <w:rsid w:val="00794065"/>
    <w:rsid w:val="00794B5E"/>
    <w:rsid w:val="007A4178"/>
    <w:rsid w:val="008069C8"/>
    <w:rsid w:val="008232D1"/>
    <w:rsid w:val="00823FFD"/>
    <w:rsid w:val="008659FC"/>
    <w:rsid w:val="00870726"/>
    <w:rsid w:val="008728EA"/>
    <w:rsid w:val="008729C5"/>
    <w:rsid w:val="008B7742"/>
    <w:rsid w:val="0090095C"/>
    <w:rsid w:val="00902530"/>
    <w:rsid w:val="009171F3"/>
    <w:rsid w:val="00933EEE"/>
    <w:rsid w:val="00943333"/>
    <w:rsid w:val="0099503C"/>
    <w:rsid w:val="009A31F8"/>
    <w:rsid w:val="00A070AE"/>
    <w:rsid w:val="00A23916"/>
    <w:rsid w:val="00A42E72"/>
    <w:rsid w:val="00A57D22"/>
    <w:rsid w:val="00A6031E"/>
    <w:rsid w:val="00A6152B"/>
    <w:rsid w:val="00A62DE0"/>
    <w:rsid w:val="00A676DB"/>
    <w:rsid w:val="00A91A13"/>
    <w:rsid w:val="00AA4D2D"/>
    <w:rsid w:val="00AD41CE"/>
    <w:rsid w:val="00AE7454"/>
    <w:rsid w:val="00B31F3D"/>
    <w:rsid w:val="00B328EF"/>
    <w:rsid w:val="00B614B9"/>
    <w:rsid w:val="00B82564"/>
    <w:rsid w:val="00B844E9"/>
    <w:rsid w:val="00BA171D"/>
    <w:rsid w:val="00BA4E9D"/>
    <w:rsid w:val="00BD729B"/>
    <w:rsid w:val="00C13069"/>
    <w:rsid w:val="00C33637"/>
    <w:rsid w:val="00C34552"/>
    <w:rsid w:val="00C56219"/>
    <w:rsid w:val="00CA20FC"/>
    <w:rsid w:val="00CC5FE2"/>
    <w:rsid w:val="00CC70D2"/>
    <w:rsid w:val="00CD0F1F"/>
    <w:rsid w:val="00CD306C"/>
    <w:rsid w:val="00CE0CE4"/>
    <w:rsid w:val="00CF0810"/>
    <w:rsid w:val="00D67513"/>
    <w:rsid w:val="00D721C9"/>
    <w:rsid w:val="00D72A70"/>
    <w:rsid w:val="00D91090"/>
    <w:rsid w:val="00DC195A"/>
    <w:rsid w:val="00DE48CC"/>
    <w:rsid w:val="00E33D54"/>
    <w:rsid w:val="00E52108"/>
    <w:rsid w:val="00E5389A"/>
    <w:rsid w:val="00E60558"/>
    <w:rsid w:val="00E6485D"/>
    <w:rsid w:val="00E6697E"/>
    <w:rsid w:val="00E85EA2"/>
    <w:rsid w:val="00E965CE"/>
    <w:rsid w:val="00E979D6"/>
    <w:rsid w:val="00F24561"/>
    <w:rsid w:val="00F65CFA"/>
    <w:rsid w:val="00FA5302"/>
    <w:rsid w:val="00FD236C"/>
    <w:rsid w:val="00FE0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79E69"/>
  <w15:docId w15:val="{E54CDA4A-60F7-3949-BB25-FD20E3E1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4" w:line="259" w:lineRule="auto"/>
      <w:ind w:left="10" w:hanging="10"/>
      <w:outlineLvl w:val="0"/>
    </w:pPr>
    <w:rPr>
      <w:rFonts w:ascii="ＭＳ Ｐゴシック" w:eastAsia="ＭＳ Ｐゴシック" w:hAnsi="ＭＳ Ｐゴシック" w:cs="ＭＳ Ｐゴシック"/>
      <w:color w:val="000000"/>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1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C5FE2"/>
    <w:pPr>
      <w:tabs>
        <w:tab w:val="center" w:pos="4252"/>
        <w:tab w:val="right" w:pos="8504"/>
      </w:tabs>
      <w:snapToGrid w:val="0"/>
    </w:pPr>
  </w:style>
  <w:style w:type="character" w:customStyle="1" w:styleId="a4">
    <w:name w:val="ヘッダー (文字)"/>
    <w:basedOn w:val="a0"/>
    <w:link w:val="a3"/>
    <w:uiPriority w:val="99"/>
    <w:rsid w:val="00CC5FE2"/>
    <w:rPr>
      <w:rFonts w:ascii="Calibri" w:eastAsia="Calibri" w:hAnsi="Calibri" w:cs="Calibri"/>
      <w:color w:val="000000"/>
      <w:sz w:val="22"/>
    </w:rPr>
  </w:style>
  <w:style w:type="paragraph" w:styleId="a5">
    <w:name w:val="footer"/>
    <w:basedOn w:val="a"/>
    <w:link w:val="a6"/>
    <w:uiPriority w:val="99"/>
    <w:unhideWhenUsed/>
    <w:rsid w:val="00CC5FE2"/>
    <w:pPr>
      <w:tabs>
        <w:tab w:val="center" w:pos="4252"/>
        <w:tab w:val="right" w:pos="8504"/>
      </w:tabs>
      <w:snapToGrid w:val="0"/>
    </w:pPr>
  </w:style>
  <w:style w:type="character" w:customStyle="1" w:styleId="a6">
    <w:name w:val="フッター (文字)"/>
    <w:basedOn w:val="a0"/>
    <w:link w:val="a5"/>
    <w:uiPriority w:val="99"/>
    <w:rsid w:val="00CC5FE2"/>
    <w:rPr>
      <w:rFonts w:ascii="Calibri" w:eastAsia="Calibri" w:hAnsi="Calibri" w:cs="Calibri"/>
      <w:color w:val="000000"/>
      <w:sz w:val="22"/>
    </w:rPr>
  </w:style>
  <w:style w:type="paragraph" w:styleId="a7">
    <w:name w:val="List Paragraph"/>
    <w:basedOn w:val="a"/>
    <w:uiPriority w:val="34"/>
    <w:qFormat/>
    <w:rsid w:val="008232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yhara</dc:creator>
  <cp:lastModifiedBy>健児 林田</cp:lastModifiedBy>
  <cp:revision>3</cp:revision>
  <cp:lastPrinted>2026-03-01T12:07:00Z</cp:lastPrinted>
  <dcterms:created xsi:type="dcterms:W3CDTF">2026-03-05T04:20:00Z</dcterms:created>
  <dcterms:modified xsi:type="dcterms:W3CDTF">2026-03-05T14:35:00Z</dcterms:modified>
</cp:coreProperties>
</file>